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svg" ContentType="image/svg+xml"/>
  <Default Extension="png" ContentType="image/png"/>
  <Default Extension="xml" ContentType="application/xml"/>
  <Default Extension="jpg" ContentType="image/jpe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21"/>
        <w:pageBreakBefore w:val="off"/>
      </w:pPr>
      <w:r>
        <w:t>目 录</w:t>
      </w:r>
    </w:p>
    <w:p>
      <w:pPr>
        <w:pStyle w:val="Para 07"/>
      </w:pPr>
      <w:hyperlink w:anchor="Top_of_7_html">
        <w:r>
          <w:t>1.Markdown常用语法</w:t>
        </w:r>
      </w:hyperlink>
    </w:p>
    <w:p>
      <w:pPr>
        <w:pStyle w:val="Para 07"/>
      </w:pPr>
      <w:hyperlink w:anchor="Top_of_229_html">
        <w:r>
          <w:t>2.图标</w:t>
        </w:r>
      </w:hyperlink>
    </w:p>
    <w:p>
      <w:pPr>
        <w:pStyle w:val="Para 07"/>
      </w:pPr>
      <w:hyperlink w:anchor="Top_of_253_html">
        <w:r>
          <w:t>3.思维导图（脑图mindmap）</w:t>
        </w:r>
      </w:hyperlink>
    </w:p>
    <w:p>
      <w:pPr>
        <w:pStyle w:val="Para 07"/>
      </w:pPr>
      <w:hyperlink w:anchor="Top_of_434_html">
        <w:r>
          <w:t>4 插入视频</w:t>
        </w:r>
      </w:hyperlink>
    </w:p>
    <w:p>
      <w:pPr>
        <w:pStyle w:val="Para 07"/>
      </w:pPr>
      <w:hyperlink w:anchor="Top_of_435_html">
        <w:r>
          <w:t>5 展示三维模型</w:t>
        </w:r>
      </w:hyperlink>
    </w:p>
    <w:p>
      <w:pPr>
        <w:pStyle w:val="Para 07"/>
      </w:pPr>
      <w:hyperlink w:anchor="Top_of_582_html">
        <w:r>
          <w:t>6 折叠内容</w:t>
        </w:r>
      </w:hyperlink>
    </w:p>
    <w:p>
      <w:pPr>
        <w:pStyle w:val="Para 07"/>
      </w:pPr>
      <w:hyperlink w:anchor="Top_of_601_html">
        <w:r>
          <w:t>7 文档内跳转</w:t>
        </w:r>
      </w:hyperlink>
    </w:p>
    <w:p>
      <w:pPr>
        <w:pStyle w:val="Para 07"/>
      </w:pPr>
      <w:hyperlink w:anchor="Top_of_883_html">
        <w:r>
          <w:t>8.mindoc导出各种格式文档</w:t>
        </w:r>
      </w:hyperlink>
    </w:p>
    <w:p>
      <w:pPr>
        <w:pStyle w:val="Para 07"/>
      </w:pPr>
      <w:hyperlink w:anchor="Top_of_884_html">
        <w:r>
          <w:t>9.sublime minify</w:t>
        </w:r>
      </w:hyperlink>
    </w:p>
    <w:p>
      <w:pPr>
        <w:pStyle w:val="Para 07"/>
      </w:pPr>
      <w:hyperlink w:anchor="Top_of_885_html">
        <w:r>
          <w:t>10.github</w:t>
        </w:r>
      </w:hyperlink>
    </w:p>
    <w:p>
      <w:bookmarkStart w:id="1" w:name="Top_of_7_html"/>
      <w:pPr>
        <w:pStyle w:val="Para 08"/>
        <w:pageBreakBefore w:val="on"/>
      </w:pPr>
      <w:r>
        <w:t>1.Markdown常用语法</w:t>
      </w:r>
      <w:bookmarkEnd w:id="1"/>
    </w:p>
    <w:p>
      <w:bookmarkStart w:id="2" w:name="Wo_Chang_Yong_De_Yu_Fa_1_Zi_Ti"/>
      <w:pPr>
        <w:pStyle w:val="2 Block"/>
      </w:pPr>
      <w:bookmarkEnd w:id="2"/>
    </w:p>
    <w:p>
      <w:pPr>
        <w:pStyle w:val="Para 12"/>
      </w:pPr>
      <w:r>
        <w:rPr>
          <w:rStyle w:val="Text14"/>
        </w:rPr>
        <w:t>比较好的教程：</w:t>
      </w:r>
      <w:hyperlink r:id="rId37">
        <w:r>
          <w:t>https://doc.gsw945.com/docs/mindoc-docs/markdown-insert-html.md</w:t>
        </w:r>
      </w:hyperlink>
    </w:p>
    <w:p>
      <w:pPr>
        <w:pStyle w:val="Normal"/>
      </w:pPr>
      <w:r>
        <w:t>MinDoc 的前身是 SmartWiki 文档系统。SmartWiki 是基于 PHP 框架 laravel 开发的一款文档管理系统。因 PHP 的部署对普通用户来说太复杂，所以改用 Golang 开发。可以方便用户部署和实用。</w:t>
      </w:r>
    </w:p>
    <w:p>
      <w:pPr>
        <w:pStyle w:val="Normal"/>
      </w:pPr>
      <w:r>
        <w:t>开发缘起是公司IT部门需要一款简单实用的项目接口文档管理和分享的系统。其功能和界面源于 kancloud 。</w:t>
      </w:r>
    </w:p>
    <w:p>
      <w:pPr>
        <w:pStyle w:val="Normal"/>
      </w:pPr>
      <w:r>
        <w:t>可以用来储存日常接口文档，数据库字典，手册说明等文档。内置项目管理，用户管理，权限管理等功能，能够满足大部分中小团队的文档管理需求。</w:t>
      </w:r>
    </w:p>
    <w:p>
      <w:bookmarkStart w:id="3" w:name="Wo_Chang_Yong_De_Yu_Fa"/>
      <w:pPr>
        <w:pStyle w:val="Heading 1"/>
      </w:pPr>
      <w:r>
        <w:rPr>
          <w:rStyle w:val="Text32"/>
        </w:rPr>
        <w:bookmarkStart w:id="4" w:name="Wo_Chang_Yong_De_Yu_Fa"/>
        <w:t/>
        <w:bookmarkEnd w:id="4"/>
      </w:r>
      <w:r>
        <w:t>我常用的语法</w:t>
      </w:r>
      <w:bookmarkEnd w:id="3"/>
    </w:p>
    <w:p>
      <w:bookmarkStart w:id="5" w:name="1_Zi_Ti__Yan_Se__Bei_Jing_Se"/>
      <w:pPr>
        <w:pStyle w:val="Heading 2"/>
      </w:pPr>
      <w:r>
        <w:rPr>
          <w:rStyle w:val="Text32"/>
        </w:rPr>
        <w:bookmarkStart w:id="6" w:name="1_Zi_Ti__Yan_Se__Bei_Jing_Se"/>
        <w:t/>
        <w:bookmarkEnd w:id="6"/>
      </w:r>
      <w:r>
        <w:t>1 字体 颜色 背景色</w:t>
      </w:r>
      <w:bookmarkEnd w:id="5"/>
    </w:p>
    <w:p>
      <w:pPr>
        <w:pStyle w:val="Normal"/>
      </w:pPr>
      <w:r>
        <w:t>Size：规定文本的尺寸大小。可能的值：从 1 到 7 的数字。浏览器默认值是 3。</w:t>
      </w:r>
    </w:p>
    <w:p>
      <w:pPr>
        <w:pStyle w:val="Para 14"/>
      </w:pPr>
      <w:r>
        <w:t xml:space="preserve">&lt;</w:t>
        <w:br w:clear="none"/>
        <w:t xml:space="preserve">font</w:t>
        <w:br w:clear="none"/>
        <w:t xml:space="preserve"> </w:t>
        <w:br w:clear="none"/>
      </w:r>
      <w:r>
        <w:rPr>
          <w:rStyle w:val="Text1"/>
        </w:rPr>
        <w:t xml:space="preserve">face</w:t>
        <w:br w:clear="none"/>
      </w:r>
      <w:r>
        <w:t xml:space="preserve">=</w:t>
        <w:br w:clear="none"/>
      </w:r>
      <w:r>
        <w:rPr>
          <w:rStyle w:val="Text6"/>
        </w:rPr>
        <w:t xml:space="preserve">"STCAIYUN"</w:t>
        <w:br w:clear="none"/>
      </w:r>
      <w:r>
        <w:t xml:space="preserve">&gt;</w:t>
        <w:br w:clear="none"/>
      </w:r>
      <w:r>
        <w:rPr>
          <w:rStyle w:val="Text3"/>
        </w:rPr>
        <w:t xml:space="preserve">我是华文彩云</w:t>
        <w:br w:clear="none"/>
      </w:r>
      <w:r>
        <w:t xml:space="preserve">&lt;/</w:t>
        <w:br w:clear="none"/>
        <w:t xml:space="preserve">font</w:t>
        <w:br w:clear="none"/>
        <w:t xml:space="preserve">&gt;</w:t>
        <w:br w:clear="none"/>
      </w:r>
      <w:r>
        <w:rPr>
          <w:rStyle w:val="Text3"/>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6"/>
        </w:rPr>
        <w:t xml:space="preserve">gray</w:t>
        <w:br w:clear="none"/>
      </w:r>
      <w:r>
        <w:t xml:space="preserve"> </w:t>
        <w:br w:clear="none"/>
      </w:r>
      <w:r>
        <w:rPr>
          <w:rStyle w:val="Text1"/>
        </w:rPr>
        <w:t xml:space="preserve">size</w:t>
        <w:br w:clear="none"/>
      </w:r>
      <w:r>
        <w:t xml:space="preserve">=</w:t>
        <w:br w:clear="none"/>
      </w:r>
      <w:r>
        <w:rPr>
          <w:rStyle w:val="Text6"/>
        </w:rPr>
        <w:t xml:space="preserve">5</w:t>
        <w:br w:clear="none"/>
      </w:r>
      <w:r>
        <w:t xml:space="preserve">&gt;</w:t>
        <w:br w:clear="none"/>
      </w:r>
      <w:r>
        <w:rPr>
          <w:rStyle w:val="Text3"/>
        </w:rPr>
        <w:t xml:space="preserve">color=gray</w:t>
        <w:br w:clear="none"/>
      </w:r>
      <w:r>
        <w:t xml:space="preserve">&lt;/</w:t>
        <w:br w:clear="none"/>
        <w:t xml:space="preserve">font</w:t>
        <w:br w:clear="none"/>
        <w:t xml:space="preserve">&gt;</w:t>
        <w:br w:clear="none"/>
      </w:r>
      <w:r>
        <w:rPr>
          <w:rStyle w:val="Text3"/>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6"/>
        </w:rPr>
        <w:t xml:space="preserve">#0099ff</w:t>
        <w:br w:clear="none"/>
      </w:r>
      <w:r>
        <w:t xml:space="preserve"> </w:t>
        <w:br w:clear="none"/>
      </w:r>
      <w:r>
        <w:rPr>
          <w:rStyle w:val="Text1"/>
        </w:rPr>
        <w:t xml:space="preserve">size</w:t>
        <w:br w:clear="none"/>
      </w:r>
      <w:r>
        <w:t xml:space="preserve">=</w:t>
        <w:br w:clear="none"/>
      </w:r>
      <w:r>
        <w:rPr>
          <w:rStyle w:val="Text6"/>
        </w:rPr>
        <w:t xml:space="preserve">5</w:t>
        <w:br w:clear="none"/>
      </w:r>
      <w:r>
        <w:t xml:space="preserve"> </w:t>
        <w:br w:clear="none"/>
      </w:r>
      <w:r>
        <w:rPr>
          <w:rStyle w:val="Text1"/>
        </w:rPr>
        <w:t xml:space="preserve">face</w:t>
        <w:br w:clear="none"/>
      </w:r>
      <w:r>
        <w:t xml:space="preserve">=</w:t>
        <w:br w:clear="none"/>
      </w:r>
      <w:r>
        <w:rPr>
          <w:rStyle w:val="Text6"/>
        </w:rPr>
        <w:t xml:space="preserve">"黑体"</w:t>
        <w:br w:clear="none"/>
      </w:r>
      <w:r>
        <w:t xml:space="preserve">&gt;</w:t>
        <w:br w:clear="none"/>
      </w:r>
      <w:r>
        <w:rPr>
          <w:rStyle w:val="Text3"/>
        </w:rPr>
        <w:t xml:space="preserve">color=#0099ff size=5 face="黑体"</w:t>
        <w:br w:clear="none"/>
      </w:r>
      <w:r>
        <w:t xml:space="preserve">&lt;/</w:t>
        <w:br w:clear="none"/>
        <w:t xml:space="preserve">font</w:t>
        <w:br w:clear="none"/>
        <w:t xml:space="preserve">&gt;</w:t>
        <w:br w:clear="none"/>
      </w:r>
    </w:p>
    <w:p>
      <w:pPr>
        <w:pStyle w:val="Para 22"/>
      </w:pPr>
      <w:r>
        <w:rPr>
          <w:rStyle w:val="Text27"/>
        </w:rPr>
        <w:t>效果：</w:t>
        <w:br w:clear="none"/>
      </w:r>
      <w:r>
        <w:rPr>
          <w:rStyle w:val="Text24"/>
        </w:rPr>
        <w:t>我是华文彩云</w:t>
        <w:br w:clear="none"/>
      </w:r>
      <w:r>
        <w:rPr>
          <w:rStyle w:val="Text19"/>
        </w:rPr>
        <w:t>color=gray</w:t>
        <w:br w:clear="none"/>
      </w:r>
      <w:r>
        <w:t>color=#0099ff size=5 face=”黑体”</w:t>
      </w:r>
    </w:p>
    <w:p>
      <w:pPr>
        <w:pStyle w:val="Normal"/>
      </w:pPr>
      <w:r>
        <w:t>背景色</w:t>
      </w:r>
    </w:p>
    <w:p>
      <w:pPr>
        <w:pStyle w:val="Para 02"/>
      </w:pPr>
      <w:r>
        <w:rPr>
          <w:rStyle w:val="Text0"/>
        </w:rPr>
        <w:t xml:space="preserve">&lt;table&gt;</w:t>
        <w:br w:clear="none"/>
      </w:r>
      <w:r>
        <w:rPr>
          <w:rStyle w:val="Text7"/>
        </w:rPr>
        <w:t xml:space="preserve">&lt;</w:t>
        <w:br w:clear="none"/>
        <w:t xml:space="preserve">tr</w:t>
        <w:br w:clear="none"/>
        <w:t xml:space="preserve">&gt;</w:t>
        <w:br w:clear="none"/>
        <w:t xml:space="preserve">&lt;</w:t>
        <w:br w:clear="none"/>
        <w:t xml:space="preserve">td</w:t>
        <w:br w:clear="none"/>
        <w:t xml:space="preserve"> </w:t>
        <w:br w:clear="none"/>
      </w:r>
      <w:r>
        <w:rPr>
          <w:rStyle w:val="Text1"/>
        </w:rPr>
        <w:t xml:space="preserve">bgcolor</w:t>
        <w:br w:clear="none"/>
      </w:r>
      <w:r>
        <w:rPr>
          <w:rStyle w:val="Text7"/>
        </w:rPr>
        <w:t xml:space="preserve">=</w:t>
        <w:br w:clear="none"/>
      </w:r>
      <w:r>
        <w:rPr>
          <w:rStyle w:val="Text6"/>
        </w:rPr>
        <w:t xml:space="preserve">#FF4500</w:t>
        <w:br w:clear="none"/>
      </w:r>
      <w:r>
        <w:rPr>
          <w:rStyle w:val="Text7"/>
        </w:rPr>
        <w:t xml:space="preserve">&gt;</w:t>
        <w:br w:clear="none"/>
      </w:r>
      <w:r>
        <w:t xml:space="preserve">这里的背景色是：OrangeRed， 十六进制颜色值：#FF4500， rgb(255, 69, 0)</w:t>
        <w:br w:clear="none"/>
      </w:r>
      <w:r>
        <w:rPr>
          <w:rStyle w:val="Text7"/>
        </w:rPr>
        <w:t xml:space="preserve">&lt;/</w:t>
        <w:br w:clear="none"/>
        <w:t xml:space="preserve">td</w:t>
        <w:br w:clear="none"/>
        <w:t xml:space="preserve">&gt;</w:t>
        <w:br w:clear="none"/>
        <w:t xml:space="preserve">&lt;/</w:t>
        <w:br w:clear="none"/>
        <w:t xml:space="preserve">tr</w:t>
        <w:br w:clear="none"/>
        <w:t xml:space="preserve">&gt;</w:t>
        <w:br w:clear="none"/>
        <w:t xml:space="preserve">&lt;/</w:t>
        <w:br w:clear="none"/>
        <w:t xml:space="preserve">table</w:t>
        <w:br w:clear="none"/>
        <w:t xml:space="preserve">&gt;</w:t>
        <w:br w:clear="none"/>
      </w:r>
    </w:p>
    <w:p>
      <w:pPr>
        <w:pStyle w:val="Normal"/>
      </w:pPr>
      <w:r>
        <w:t>效果：</w:t>
      </w:r>
    </w:p>
    <w:tbl>
      <w:tblPr>
        <w:tblW w:type="auto" w:w="0"/>
      </w:tblPr>
      <w:tr>
        <w:tc>
          <w:tcPr>
            <w:tcW w:type="auto" w:w="0"/>
            <w:shd w:val="clear" w:color="auto" w:fill="FF450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p>
            <w:pPr>
              <w:pStyle w:val="Para 13"/>
            </w:pPr>
            <w:r>
              <w:t>这里的背景色是：OrangeRed， 十六进制颜色值：#FF4500， rgb(255, 69, 0)</w:t>
            </w:r>
          </w:p>
        </w:tc>
      </w:tr>
    </w:tbl>
    <w:p>
      <w:pPr>
        <w:pStyle w:val="Normal"/>
      </w:pPr>
      <w:r>
        <w:t>呈现效果如下</w:t>
        <w:br w:clear="none"/>
        <w:t>这里的背景色是：OrangeRed， 十六进制颜色值：#FF4500， rgb(255, 69, 0)</w:t>
      </w:r>
    </w:p>
    <w:p>
      <w:bookmarkStart w:id="7" w:name="2_Lie_Biao"/>
      <w:pPr>
        <w:pStyle w:val="Heading 2"/>
      </w:pPr>
      <w:r>
        <w:rPr>
          <w:rStyle w:val="Text32"/>
        </w:rPr>
        <w:bookmarkStart w:id="8" w:name="2_Lie_Biao"/>
        <w:t/>
        <w:bookmarkEnd w:id="8"/>
      </w:r>
      <w:r>
        <w:t>2 列表</w:t>
      </w:r>
      <w:bookmarkEnd w:id="7"/>
    </w:p>
    <w:p>
      <w:pPr>
        <w:pStyle w:val="Normal"/>
      </w:pPr>
      <w:r>
        <w:t>无序列表</w:t>
        <w:br w:clear="none"/>
        <w:t>语法：</w:t>
        <w:br w:clear="none"/>
        <w:t>无序列表用 - + * 任何一种都可以</w:t>
      </w:r>
    </w:p>
    <w:p>
      <w:pPr>
        <w:numPr>
          <w:ilvl w:val="0"/>
          <w:numId w:val="1"/>
        </w:numPr>
        <w:pStyle w:val="Para 10"/>
      </w:pPr>
      <w:r>
        <w:t>列表内容</w:t>
      </w:r>
    </w:p>
    <w:p>
      <w:pPr>
        <w:numPr>
          <w:ilvl w:val="0"/>
          <w:numId w:val="2"/>
        </w:numPr>
        <w:pStyle w:val="Para 10"/>
      </w:pPr>
      <w:r>
        <w:t>列表内容</w:t>
      </w:r>
    </w:p>
    <w:p>
      <w:pPr>
        <w:numPr>
          <w:ilvl w:val="0"/>
          <w:numId w:val="3"/>
        </w:numPr>
        <w:pStyle w:val="Para 10"/>
      </w:pPr>
      <w:r>
        <w:t>列表内容</w:t>
      </w:r>
    </w:p>
    <w:p>
      <w:pPr>
        <w:pStyle w:val="Normal"/>
      </w:pPr>
      <w:r>
        <w:t>注意：- + * 跟内容之间都要有一个空格</w:t>
      </w:r>
    </w:p>
    <w:p>
      <w:pPr>
        <w:pStyle w:val="Normal"/>
      </w:pPr>
      <w:r>
        <w:t>效果如下：</w:t>
      </w:r>
    </w:p>
    <w:p>
      <w:pPr>
        <w:pStyle w:val="Normal"/>
      </w:pPr>
      <w:r>
        <w:t>有序列表</w:t>
        <w:br w:clear="none"/>
        <w:t>语法：</w:t>
        <w:br w:clear="none"/>
        <w:t>数字加点</w:t>
      </w:r>
    </w:p>
    <w:p>
      <w:pPr>
        <w:numPr>
          <w:ilvl w:val="0"/>
          <w:numId w:val="4"/>
        </w:numPr>
        <w:pStyle w:val="Para 03"/>
      </w:pPr>
      <w:r>
        <w:t>列表内容</w:t>
      </w:r>
    </w:p>
    <w:p>
      <w:pPr>
        <w:numPr>
          <w:ilvl w:val="0"/>
          <w:numId w:val="4"/>
        </w:numPr>
        <w:pStyle w:val="Para 03"/>
      </w:pPr>
      <w:r>
        <w:t>列表内容</w:t>
      </w:r>
    </w:p>
    <w:p>
      <w:pPr>
        <w:numPr>
          <w:ilvl w:val="0"/>
          <w:numId w:val="4"/>
        </w:numPr>
        <w:pStyle w:val="Para 03"/>
      </w:pPr>
      <w:r>
        <w:t>列表内容</w:t>
      </w:r>
    </w:p>
    <w:p>
      <w:pPr>
        <w:pStyle w:val="Normal"/>
      </w:pPr>
      <w:r>
        <w:t>注意：序号跟内容之间要有空格</w:t>
      </w:r>
    </w:p>
    <w:p>
      <w:pPr>
        <w:pStyle w:val="Normal"/>
      </w:pPr>
      <w:r>
        <w:t>用</w:t>
      </w:r>
      <w:r>
        <w:rPr>
          <w:rStyle w:val="Text8"/>
        </w:rPr>
        <w:t>- [ ]</w:t>
      </w:r>
      <w:r>
        <w:t>来做未完成的计划列表，用</w:t>
      </w:r>
      <w:r>
        <w:rPr>
          <w:rStyle w:val="Text8"/>
        </w:rPr>
        <w:t>- [x]</w:t>
      </w:r>
      <w:r>
        <w:t>作为完成的；下级在前面加</w:t>
      </w:r>
      <w:r>
        <w:rPr>
          <w:rStyle w:val="Text8"/>
        </w:rPr>
        <w:t>Tab键</w:t>
      </w:r>
      <w:r>
        <w:t>即可。</w:t>
      </w:r>
    </w:p>
    <w:p>
      <w:pPr>
        <w:numPr>
          <w:ilvl w:val="0"/>
          <w:numId w:val="5"/>
        </w:numPr>
        <w:pStyle w:val="Para 10"/>
      </w:pPr>
      <w:r>
        <w:t>历史记录再计算</w:t>
      </w:r>
    </w:p>
    <w:p>
      <w:pPr>
        <w:numPr>
          <w:ilvl w:val="0"/>
          <w:numId w:val="5"/>
        </w:numPr>
        <w:pStyle w:val="Para 10"/>
      </w:pPr>
      <w:r>
        <w:t>小程序</w:t>
      </w:r>
    </w:p>
    <w:p>
      <w:pPr>
        <w:numPr>
          <w:ilvl w:val="1"/>
          <w:numId w:val="5"/>
        </w:numPr>
        <w:pStyle w:val="Para 10"/>
      </w:pPr>
      <w:r>
        <w:t>历史查询</w:t>
      </w:r>
    </w:p>
    <w:p>
      <w:pPr>
        <w:numPr>
          <w:ilvl w:val="1"/>
          <w:numId w:val="5"/>
        </w:numPr>
        <w:pStyle w:val="Para 10"/>
      </w:pPr>
      <w:r>
        <w:t>充值</w:t>
      </w:r>
    </w:p>
    <w:p>
      <w:bookmarkStart w:id="9" w:name="3_Biao_Ge"/>
      <w:pPr>
        <w:pStyle w:val="Heading 2"/>
      </w:pPr>
      <w:r>
        <w:rPr>
          <w:rStyle w:val="Text32"/>
        </w:rPr>
        <w:bookmarkStart w:id="10" w:name="3_Biao_Ge"/>
        <w:t/>
        <w:bookmarkEnd w:id="10"/>
      </w:r>
      <w:r>
        <w:t>3 表格</w:t>
      </w:r>
      <w:bookmarkEnd w:id="9"/>
    </w:p>
    <w:p>
      <w:pPr>
        <w:pStyle w:val="Normal"/>
      </w:pPr>
      <w:r>
        <w:t>语法：</w:t>
      </w:r>
    </w:p>
    <w:p>
      <w:pPr>
        <w:pStyle w:val="Para 02"/>
      </w:pPr>
      <w:r>
        <w:rPr>
          <w:rStyle w:val="Text0"/>
        </w:rPr>
        <w:t xml:space="preserve">表头</w:t>
        <w:br w:clear="none"/>
      </w:r>
      <w:r>
        <w:t xml:space="preserve">|表头|</w:t>
        <w:br w:clear="none"/>
        <w:t xml:space="preserve">表头</w:t>
        <w:br w:clear="none"/>
        <w:t xml:space="preserve">--</w:t>
        <w:br w:clear="none"/>
        <w:t xml:space="preserve">|:--:|</w:t>
        <w:br w:clear="none"/>
        <w:t xml:space="preserve">---:</w:t>
        <w:br w:clear="none"/>
        <w:t xml:space="preserve">内容</w:t>
        <w:br w:clear="none"/>
        <w:t xml:space="preserve">|内容|</w:t>
        <w:br w:clear="none"/>
        <w:t xml:space="preserve">内容</w:t>
        <w:br w:clear="none"/>
        <w:t xml:space="preserve">内容</w:t>
        <w:br w:clear="none"/>
        <w:t xml:space="preserve">|内容|</w:t>
        <w:br w:clear="none"/>
        <w:t xml:space="preserve">内容</w:t>
        <w:br w:clear="none"/>
      </w:r>
    </w:p>
    <w:p>
      <w:pPr>
        <w:pStyle w:val="Normal"/>
      </w:pPr>
      <w:r>
        <w:t>第二行分割表头和内容。</w:t>
      </w:r>
    </w:p>
    <w:p>
      <w:pPr>
        <w:numPr>
          <w:ilvl w:val="0"/>
          <w:numId w:val="6"/>
        </w:numPr>
        <w:pStyle w:val="Para 10"/>
      </w:pPr>
      <w:r>
        <w:t>有一个就行，为了对齐，多加了几个</w:t>
        <w:br w:clear="none"/>
        <w:t>文字默认居左</w:t>
        <w:br w:clear="none"/>
        <w:t>-两边加：表示文字居中</w:t>
        <w:br w:clear="none"/>
        <w:t>-右边加：表示文字居右</w:t>
        <w:br w:clear="none"/>
        <w:t>注：原生的语法两边都要用 | 包起来。此处省略</w:t>
      </w:r>
    </w:p>
    <w:p>
      <w:pPr>
        <w:pStyle w:val="Normal"/>
      </w:pPr>
      <w:r>
        <w:t>示例：</w:t>
      </w:r>
    </w:p>
    <w:p>
      <w:pPr>
        <w:pStyle w:val="Para 02"/>
      </w:pPr>
      <w:r>
        <w:rPr>
          <w:rStyle w:val="Text0"/>
        </w:rPr>
        <w:t xml:space="preserve">这里要空一行</w:t>
        <w:br w:clear="none"/>
        <w:t xml:space="preserve">姓名</w:t>
        <w:br w:clear="none"/>
      </w:r>
      <w:r>
        <w:t xml:space="preserve">|技能|</w:t>
        <w:br w:clear="none"/>
        <w:t xml:space="preserve">排行</w:t>
        <w:br w:clear="none"/>
        <w:t xml:space="preserve">--</w:t>
        <w:br w:clear="none"/>
      </w:r>
      <w:r>
        <w:rPr>
          <w:rStyle w:val="Text17"/>
        </w:rPr>
        <w:t xml:space="preserve">:|</w:t>
        <w:br w:clear="none"/>
        <w:t xml:space="preserve">:--</w:t>
        <w:br w:clear="none"/>
        <w:t xml:space="preserve">:|--</w:t>
        <w:br w:clear="none"/>
      </w:r>
      <w:r>
        <w:t xml:space="preserve">:</w:t>
        <w:br w:clear="none"/>
        <w:t xml:space="preserve">刘备</w:t>
        <w:br w:clear="none"/>
        <w:t xml:space="preserve">|哭|</w:t>
        <w:br w:clear="none"/>
        <w:t xml:space="preserve">大哥</w:t>
        <w:br w:clear="none"/>
        <w:t xml:space="preserve">关羽</w:t>
        <w:br w:clear="none"/>
        <w:t xml:space="preserve">|打|</w:t>
        <w:br w:clear="none"/>
        <w:t xml:space="preserve">二哥</w:t>
        <w:br w:clear="none"/>
        <w:t xml:space="preserve">张飞</w:t>
        <w:br w:clear="none"/>
        <w:t xml:space="preserve">|骂|</w:t>
        <w:br w:clear="none"/>
        <w:t xml:space="preserve">三弟</w:t>
        <w:br w:clear="none"/>
      </w:r>
    </w:p>
    <w:p>
      <w:pPr>
        <w:pStyle w:val="Normal"/>
      </w:pPr>
      <w:r>
        <w:t>效果：注意前后要空行才行</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
            </w:r>
          </w:p>
          <w:p>
            <w:pPr>
              <w:pStyle w:val="Para 18"/>
            </w:pPr>
            <w:r>
              <w:t>姓名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技能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t>排行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刘备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大哥</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关羽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二哥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张飞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三弟</w:t>
            </w:r>
          </w:p>
        </w:tc>
      </w:tr>
    </w:tbl>
    <w:p>
      <w:bookmarkStart w:id="11" w:name="4_Liu_Cheng_Tu"/>
      <w:pPr>
        <w:pStyle w:val="Heading 2"/>
      </w:pPr>
      <w:r>
        <w:rPr>
          <w:rStyle w:val="Text32"/>
        </w:rPr>
        <w:bookmarkStart w:id="12" w:name="4_Liu_Cheng_Tu"/>
        <w:t/>
        <w:bookmarkEnd w:id="12"/>
      </w:r>
      <w:r>
        <w:t>4 流程图</w:t>
      </w:r>
      <w:bookmarkEnd w:id="11"/>
    </w:p>
    <w:p>
      <w:pPr>
        <w:pStyle w:val="Para 02"/>
      </w:pPr>
      <w:r>
        <w:rPr>
          <w:rStyle w:val="Text0"/>
        </w:rPr>
        <w:t xml:space="preserve">` ` `flow</w:t>
        <w:br w:clear="none"/>
        <w:t xml:space="preserve">st=&gt;start: Start</w:t>
        <w:br w:clear="none"/>
        <w:t xml:space="preserve">op=&gt;operation: Your Operation</w:t>
        <w:br w:clear="none"/>
        <w:t xml:space="preserve">sub=&gt;subroutine: My Subroutine</w:t>
        <w:br w:clear="none"/>
        <w:t xml:space="preserve">cond=&gt;condition: Yes </w:t>
        <w:br w:clear="none"/>
      </w:r>
      <w:r>
        <w:rPr>
          <w:rStyle w:val="Text5"/>
        </w:rPr>
        <w:t xml:space="preserve">or</w:t>
        <w:br w:clear="none"/>
      </w:r>
      <w:r>
        <w:t xml:space="preserve"> No?</w:t>
        <w:br w:clear="none"/>
        <w:t xml:space="preserve">io=&gt;inputoutput: </w:t>
        <w:br w:clear="none"/>
      </w:r>
      <w:r>
        <w:rPr>
          <w:rStyle w:val="Text5"/>
        </w:rPr>
        <w:t xml:space="preserve">catch</w:t>
        <w:br w:clear="none"/>
      </w:r>
      <w:r>
        <w:t xml:space="preserve"> something...|current</w:t>
        <w:br w:clear="none"/>
        <w:t xml:space="preserve">e=&gt;end: End</w:t>
        <w:br w:clear="none"/>
        <w:t xml:space="preserve"/>
        <w:br w:clear="none"/>
        <w:t xml:space="preserve">st-&gt;op-&gt;cond</w:t>
        <w:br w:clear="none"/>
        <w:t xml:space="preserve">cond(yes)-&gt;io-&gt;e</w:t>
        <w:br w:clear="none"/>
        <w:t xml:space="preserve">cond(no)-&gt;sub(right)-&gt;op</w:t>
        <w:br w:clear="none"/>
        <w:t xml:space="preserve">` ` `</w:t>
        <w:br w:clear="none"/>
      </w:r>
    </w:p>
    <w:p>
      <w:pPr>
        <w:pStyle w:val="Normal"/>
      </w:pPr>
      <w:r>
        <w:t>效果：</w:t>
        <w:br w:clear="none"/>
        <w:t>注意，要在上文的</w:t>
      </w:r>
      <w:r>
        <w:rPr>
          <w:rStyle w:val="Text8"/>
        </w:rPr>
        <w:t>flow</w:t>
      </w:r>
      <w:r>
        <w:t>前加3个</w:t>
      </w:r>
      <w:r>
        <w:rPr>
          <w:rStyle w:val="Text8"/>
        </w:rPr>
        <w:t>`</w:t>
      </w:r>
      <w:r>
        <w:t>符号；</w:t>
      </w:r>
    </w:p>
    <w:p>
      <w:pPr>
        <w:pStyle w:val="Normal"/>
      </w:pPr>
      <w:r>
        <w:t>在最后面也加3个</w:t>
      </w:r>
      <w:r>
        <w:rPr>
          <w:rStyle w:val="Text8"/>
        </w:rPr>
        <w:t>`</w:t>
      </w:r>
      <w:r>
        <w:t>符号</w:t>
      </w:r>
    </w:p>
    <w:p>
      <w:pPr>
        <w:pStyle w:val="Para 19"/>
      </w:pPr>
      <w:r>
        <w:drawing>
          <wp:anchor distL="0" distR="0" distT="0" distB="0" simplePos="0" relativeHeight="1" behindDoc="0" locked="0" layoutInCell="1" allowOverlap="1">
            <wp:simplePos x="0" y="0"/>
            <wp:positionH relativeFrom="margin">
              <wp:align>center</wp:align>
            </wp:positionH>
            <wp:positionV relativeFrom="line">
              <wp:align>top</wp:align>
            </wp:positionV>
            <wp:extent cx="4178300" cy="5156200"/>
            <wp:effectExtent l="0" r="0" t="0" b="0"/>
            <wp:wrapTopAndBottom/>
            <wp:docPr id="1" name="7.png" descr="7.png"/>
            <wp:cNvGraphicFramePr>
              <a:graphicFrameLocks noChangeAspect="1"/>
            </wp:cNvGraphicFramePr>
            <a:graphic>
              <a:graphicData uri="http://schemas.openxmlformats.org/drawingml/2006/picture">
                <pic:pic>
                  <pic:nvPicPr>
                    <pic:cNvPr id="0" name="7.png" descr="7.png"/>
                    <pic:cNvPicPr/>
                  </pic:nvPicPr>
                  <pic:blipFill>
                    <a:blip r:embed="rId5"/>
                    <a:stretch>
                      <a:fillRect/>
                    </a:stretch>
                  </pic:blipFill>
                  <pic:spPr>
                    <a:xfrm>
                      <a:off x="0" y="0"/>
                      <a:ext cx="4178300" cy="5156200"/>
                    </a:xfrm>
                    <a:prstGeom prst="rect">
                      <a:avLst/>
                    </a:prstGeom>
                  </pic:spPr>
                </pic:pic>
              </a:graphicData>
            </a:graphic>
          </wp:anchor>
        </w:drawing>
      </w:r>
    </w:p>
    <w:p>
      <w:pPr>
        <w:pStyle w:val="Normal"/>
      </w:pPr>
      <w:r>
        <w:t>st=&gt;start: index</w:t>
        <w:br w:clear="none"/>
        <w:t>op=&gt;operation: 申请</w:t>
        <w:br w:clear="none"/>
        <w:t>op2=&gt;operation: 结果页</w:t>
        <w:br w:clear="none"/>
        <w:t>op3=&gt;operation: 查询本地</w:t>
        <w:br w:clear="none"/>
        <w:t>i1=&gt;inputoutput: bid入库</w:t>
        <w:br w:clear="none"/>
        <w:t>i2=&gt;inputoutput: 填写个人信息</w:t>
        <w:br w:clear="none"/>
        <w:t>c1=&gt;condition: 检查登录</w:t>
        <w:br w:clear="none"/>
        <w:t>c2=&gt;condition: 登录</w:t>
        <w:br w:clear="none"/>
        <w:t>c3=&gt;condition: 查询本地记录</w:t>
        <w:br w:clear="none"/>
        <w:t>c4=&gt;condition: 检测状态</w:t>
        <w:br w:clear="none"/>
        <w:t>c5=&gt;operation: 风控审核</w:t>
        <w:br w:clear="none"/>
        <w:t>e=&gt;end</w:t>
      </w:r>
    </w:p>
    <w:p>
      <w:pPr>
        <w:pStyle w:val="Normal"/>
      </w:pPr>
      <w:r>
        <w:t>st-&gt;op-&gt;c1()</w:t>
        <w:br w:clear="none"/>
        <w:t>c1(no)-&gt;c2(yes)-&gt;op()</w:t>
        <w:br w:clear="none"/>
        <w:t>c1(yes)-&gt;c3(no)-&gt;i1(right)-&gt;i2(right)-&gt;c5()-&gt;op2-&gt;e</w:t>
        <w:br w:clear="none"/>
        <w:t>c1(yes)-&gt;c3(yes)-&gt;c4(no)-&gt;i2</w:t>
        <w:br w:clear="none"/>
        <w:t>c1(yes)-&gt;c3(yes)-&gt;c4(yes)-&gt;op3-&gt;op2</w:t>
        <w:br w:clear="none"/>
        <w:t>c3()-&gt;e</w:t>
      </w:r>
    </w:p>
    <w:p>
      <w:bookmarkStart w:id="13" w:name="5_Ding_Bu_Jia_Shang_Dao_Hang_Mu"/>
      <w:pPr>
        <w:pStyle w:val="Heading 2"/>
      </w:pPr>
      <w:r>
        <w:rPr>
          <w:rStyle w:val="Text32"/>
        </w:rPr>
        <w:bookmarkStart w:id="14" w:name="5_Ding_Bu_Jia_Shang_Dao_Hang_Mu"/>
        <w:t/>
        <w:bookmarkEnd w:id="14"/>
      </w:r>
      <w:r>
        <w:t>5 顶部加上导航目录</w:t>
      </w:r>
      <w:bookmarkEnd w:id="13"/>
    </w:p>
    <w:p>
      <w:pPr>
        <w:pStyle w:val="Normal"/>
      </w:pPr>
      <w:r>
        <w:t>语法</w:t>
      </w:r>
    </w:p>
    <w:p>
      <w:pPr>
        <w:pStyle w:val="Para 15"/>
      </w:pPr>
      <w:r>
        <w:rPr>
          <w:rStyle w:val="Text18"/>
        </w:rPr>
        <w:t xml:space="preserve">[TOC]</w:t>
        <w:br w:clear="none"/>
      </w:r>
      <w:r>
        <w:t xml:space="preserve">//这里要空一行</w:t>
        <w:br w:clear="none"/>
      </w:r>
    </w:p>
    <w:p>
      <w:pPr>
        <w:pStyle w:val="Normal"/>
      </w:pPr>
      <w:r>
        <w:t>效果：</w:t>
      </w:r>
    </w:p>
    <w:p>
      <w:bookmarkStart w:id="15" w:name="6_Cha_Ru_Tu_Pian_Da_Xiao_He_Wei"/>
      <w:pPr>
        <w:pStyle w:val="Heading 2"/>
      </w:pPr>
      <w:r>
        <w:rPr>
          <w:rStyle w:val="Text32"/>
        </w:rPr>
        <w:bookmarkStart w:id="16" w:name="6_Cha_Ru_Tu_Pian_Da_Xiao_He_Wei"/>
        <w:t/>
        <w:bookmarkEnd w:id="16"/>
      </w:r>
      <w:r>
        <w:t>6 插入图片大小和位置</w:t>
      </w:r>
      <w:bookmarkEnd w:id="1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2540000"/>
            <wp:effectExtent l="0" r="0" t="0" b="0"/>
            <wp:wrapTopAndBottom/>
            <wp:docPr id="2" name="m_53becc6e57206cc754de10e55294400d_r.png" descr="markdown默认插入图片"/>
            <wp:cNvGraphicFramePr>
              <a:graphicFrameLocks noChangeAspect="1"/>
            </wp:cNvGraphicFramePr>
            <a:graphic>
              <a:graphicData uri="http://schemas.openxmlformats.org/drawingml/2006/picture">
                <pic:pic>
                  <pic:nvPicPr>
                    <pic:cNvPr id="0" name="m_53becc6e57206cc754de10e55294400d_r.png" descr="markdown默认插入图片"/>
                    <pic:cNvPicPr/>
                  </pic:nvPicPr>
                  <pic:blipFill>
                    <a:blip r:embed="rId6"/>
                    <a:stretch>
                      <a:fillRect/>
                    </a:stretch>
                  </pic:blipFill>
                  <pic:spPr>
                    <a:xfrm>
                      <a:off x="0" y="0"/>
                      <a:ext cx="4394200" cy="2540000"/>
                    </a:xfrm>
                    <a:prstGeom prst="rect">
                      <a:avLst/>
                    </a:prstGeom>
                  </pic:spPr>
                </pic:pic>
              </a:graphicData>
            </a:graphic>
          </wp:anchor>
        </w:drawing>
      </w:r>
    </w:p>
    <w:p>
      <w:pPr>
        <w:pStyle w:val="Para 04"/>
      </w:pPr>
      <w:r>
        <w:rPr>
          <w:rStyle w:val="Text7"/>
        </w:rPr>
        <w:t xml:space="preserve">&lt;</w:t>
        <w:br w:clear="none"/>
        <w:t xml:space="preserve">img</w:t>
        <w:br w:clear="none"/>
        <w:t xml:space="preserve"> </w:t>
        <w:br w:clear="none"/>
      </w:r>
      <w:r>
        <w:rPr>
          <w:rStyle w:val="Text1"/>
        </w:rPr>
        <w:t xml:space="preserve">src</w:t>
        <w:br w:clear="none"/>
      </w:r>
      <w:r>
        <w:rPr>
          <w:rStyle w:val="Text7"/>
        </w:rPr>
        <w:t xml:space="preserve">=</w:t>
        <w:br w:clear="none"/>
      </w:r>
      <w:r>
        <w:t xml:space="preserve">"/uploads/md-001/images/m_53becc6e57206cc754de10e55294400d_r.png"</w:t>
        <w:br w:clear="none"/>
      </w:r>
      <w:r>
        <w:rPr>
          <w:rStyle w:val="Text7"/>
        </w:rPr>
        <w:t xml:space="preserve"> </w:t>
        <w:br w:clear="none"/>
      </w:r>
      <w:r>
        <w:rPr>
          <w:rStyle w:val="Text1"/>
        </w:rPr>
        <w:t xml:space="preserve">width</w:t>
        <w:br w:clear="none"/>
      </w:r>
      <w:r>
        <w:rPr>
          <w:rStyle w:val="Text7"/>
        </w:rPr>
        <w:t xml:space="preserve">=</w:t>
        <w:br w:clear="none"/>
      </w:r>
      <w:r>
        <w:t xml:space="preserve">"100"</w:t>
        <w:br w:clear="none"/>
      </w:r>
      <w:r>
        <w:rPr>
          <w:rStyle w:val="Text7"/>
        </w:rPr>
        <w:t xml:space="preserve"> </w:t>
        <w:br w:clear="none"/>
      </w:r>
      <w:r>
        <w:rPr>
          <w:rStyle w:val="Text1"/>
        </w:rPr>
        <w:t xml:space="preserve">align</w:t>
        <w:br w:clear="none"/>
      </w:r>
      <w:r>
        <w:rPr>
          <w:rStyle w:val="Text7"/>
        </w:rPr>
        <w:t xml:space="preserve">=</w:t>
        <w:br w:clear="none"/>
      </w:r>
      <w:r>
        <w:t xml:space="preserve">right</w:t>
        <w:br w:clear="none"/>
      </w:r>
      <w:r>
        <w:rPr>
          <w:rStyle w:val="Text7"/>
        </w:rPr>
        <w:t xml:space="preserve"> </w:t>
        <w:br w:clear="none"/>
      </w:r>
      <w:r>
        <w:rPr>
          <w:rStyle w:val="Text1"/>
        </w:rPr>
        <w:t xml:space="preserve">title</w:t>
        <w:br w:clear="none"/>
      </w:r>
      <w:r>
        <w:rPr>
          <w:rStyle w:val="Text7"/>
        </w:rPr>
        <w:t xml:space="preserve">=</w:t>
        <w:br w:clear="none"/>
      </w:r>
      <w:r>
        <w:t xml:space="preserve">"猫咪的图片-鼠标提示"</w:t>
        <w:br w:clear="none"/>
      </w:r>
      <w:r>
        <w:rPr>
          <w:rStyle w:val="Text7"/>
        </w:rPr>
        <w:t xml:space="preserve">&gt;</w:t>
        <w:br w:clear="none"/>
      </w:r>
    </w:p>
    <w:p>
      <w:pPr>
        <w:pStyle w:val="Para 05"/>
      </w:pPr>
      <w:r>
        <w:drawing>
          <wp:anchor distL="0" distR="0" distT="0" distB="0" simplePos="0" relativeHeight="1" behindDoc="0" locked="0" layoutInCell="1" allowOverlap="1">
            <wp:simplePos x="0" y="0"/>
            <wp:positionH relativeFrom="margin">
              <wp:align>right</wp:align>
            </wp:positionH>
            <wp:positionV relativeFrom="line">
              <wp:align>top</wp:align>
            </wp:positionV>
            <wp:extent cx="914400" cy="520700"/>
            <wp:effectExtent l="0" r="0" t="0" b="0"/>
            <wp:wrapSquare wrapText="bothSides"/>
            <wp:docPr id="3"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6"/>
                    <a:stretch>
                      <a:fillRect/>
                    </a:stretch>
                  </pic:blipFill>
                  <pic:spPr>
                    <a:xfrm>
                      <a:off x="0" y="0"/>
                      <a:ext cx="914400" cy="520700"/>
                    </a:xfrm>
                    <a:prstGeom prst="rect">
                      <a:avLst/>
                    </a:prstGeom>
                  </pic:spPr>
                </pic:pic>
              </a:graphicData>
            </a:graphic>
          </wp:anchor>
        </w:drawing>
        <w:drawing>
          <wp:inline>
            <wp:extent cx="1143000" cy="660400"/>
            <wp:effectExtent l="0" r="0" t="0" b="0"/>
            <wp:docPr id="4"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6"/>
                    <a:stretch>
                      <a:fillRect/>
                    </a:stretch>
                  </pic:blipFill>
                  <pic:spPr>
                    <a:xfrm>
                      <a:off x="0" y="0"/>
                      <a:ext cx="1143000" cy="660400"/>
                    </a:xfrm>
                    <a:prstGeom prst="rect">
                      <a:avLst/>
                    </a:prstGeom>
                  </pic:spPr>
                </pic:pic>
              </a:graphicData>
            </a:graphic>
          </wp:inline>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371600" cy="1371600"/>
            <wp:effectExtent l="0" r="0" t="0" b="0"/>
            <wp:wrapTopAndBottom/>
            <wp:docPr id="5" name="m_e9b42fd7d730e41e25e63b92071e7699_r.png" descr="驱蚊器二无"/>
            <wp:cNvGraphicFramePr>
              <a:graphicFrameLocks noChangeAspect="1"/>
            </wp:cNvGraphicFramePr>
            <a:graphic>
              <a:graphicData uri="http://schemas.openxmlformats.org/drawingml/2006/picture">
                <pic:pic>
                  <pic:nvPicPr>
                    <pic:cNvPr id="0" name="m_e9b42fd7d730e41e25e63b92071e7699_r.png" descr="驱蚊器二无"/>
                    <pic:cNvPicPr/>
                  </pic:nvPicPr>
                  <pic:blipFill>
                    <a:blip r:embed="rId7"/>
                    <a:stretch>
                      <a:fillRect/>
                    </a:stretch>
                  </pic:blipFill>
                  <pic:spPr>
                    <a:xfrm>
                      <a:off x="0" y="0"/>
                      <a:ext cx="1371600" cy="1371600"/>
                    </a:xfrm>
                    <a:prstGeom prst="rect">
                      <a:avLst/>
                    </a:prstGeom>
                  </pic:spPr>
                </pic:pic>
              </a:graphicData>
            </a:graphic>
          </wp:anchor>
        </w:drawing>
      </w:r>
    </w:p>
    <w:p>
      <w:bookmarkStart w:id="17" w:name="7_Duo_Ji_Dao_Hang_Mu_Lu"/>
      <w:pPr>
        <w:pStyle w:val="Heading 2"/>
      </w:pPr>
      <w:r>
        <w:rPr>
          <w:rStyle w:val="Text32"/>
        </w:rPr>
        <w:bookmarkStart w:id="18" w:name="7_Duo_Ji_Dao_Hang_Mu_Lu"/>
        <w:t/>
        <w:bookmarkEnd w:id="18"/>
      </w:r>
      <w:r>
        <w:t>7 多级导航目录</w:t>
      </w:r>
      <w:bookmarkEnd w:id="17"/>
    </w:p>
    <w:p>
      <w:pPr>
        <w:pStyle w:val="Normal"/>
      </w:pPr>
      <w:r>
        <w:t>理论上 MinDoc支持无限级的文档创建。</w:t>
        <w:br w:clear="none"/>
        <w:t>在 MinDoc 中没有目录概念，所有文档既是目录也是文档。默认情况下，点击左上角加号即可创建顶级文档：</w:t>
        <w:br w:clear="none"/>
        <w:t>如果想创建一个文档的下一级项目，可直接在项目上右键，即可弹出创建菜单：</w:t>
        <w:br w:clear="none"/>
        <w:t>同样，还可以通过右键菜单修改以及删除文档。</w:t>
      </w:r>
    </w:p>
    <w:p>
      <w:bookmarkStart w:id="19" w:name="8_Xiu_Gai_Mo_Ren_De_Feng_Mian"/>
      <w:pPr>
        <w:pStyle w:val="Heading 2"/>
      </w:pPr>
      <w:r>
        <w:rPr>
          <w:rStyle w:val="Text32"/>
        </w:rPr>
        <w:bookmarkStart w:id="20" w:name="8_Xiu_Gai_Mo_Ren_De_Feng_Mian"/>
        <w:t/>
        <w:bookmarkEnd w:id="20"/>
      </w:r>
      <w:r>
        <w:t>8 修改默认的封面</w:t>
      </w:r>
      <w:bookmarkEnd w:id="19"/>
    </w:p>
    <w:p>
      <w:pPr>
        <w:pStyle w:val="Normal"/>
      </w:pPr>
      <w:r>
        <w:t>MinDoc 在创建项目时会通过浏览器的H5绘图接口生成一个默认的封面。</w:t>
        <w:br w:clear="none"/>
        <w:t>用户还可以在项目设置中修改项目封面：</w:t>
      </w:r>
    </w:p>
    <w:p>
      <w:bookmarkStart w:id="21" w:name="Di_Yi_Bu__Da_Kai_Wo_De_Xiang_Mu"/>
      <w:pPr>
        <w:pStyle w:val="Heading 3"/>
      </w:pPr>
      <w:r>
        <w:rPr>
          <w:rStyle w:val="Text32"/>
        </w:rPr>
        <w:bookmarkStart w:id="22" w:name="Di_Yi_Bu__Da_Kai_Wo_De_Xiang_Mu"/>
        <w:t/>
        <w:bookmarkEnd w:id="22"/>
      </w:r>
      <w:r>
        <w:t>第一步 打开我的项目</w:t>
      </w:r>
      <w:bookmarkEnd w:id="21"/>
    </w:p>
    <w:p>
      <w:bookmarkStart w:id="23" w:name="Di_Er_Bu__Dian_Ji_She_Zhi_An_Niu"/>
      <w:pPr>
        <w:pStyle w:val="Heading 3"/>
      </w:pPr>
      <w:r>
        <w:rPr>
          <w:rStyle w:val="Text32"/>
        </w:rPr>
        <w:bookmarkStart w:id="24" w:name="Di_Er_Bu__Dian_Ji_She_Zhi_An_Niu"/>
        <w:t/>
        <w:bookmarkEnd w:id="24"/>
      </w:r>
      <w:r>
        <w:t>第二步 点击设置按钮</w:t>
      </w:r>
      <w:bookmarkEnd w:id="23"/>
    </w:p>
    <w:p>
      <w:bookmarkStart w:id="25" w:name="Di_San_Bu__Qie_Huan_Dao_Xiang_Mu"/>
      <w:pPr>
        <w:pStyle w:val="Heading 3"/>
      </w:pPr>
      <w:r>
        <w:rPr>
          <w:rStyle w:val="Text32"/>
        </w:rPr>
        <w:bookmarkStart w:id="26" w:name="Di_San_Bu__Qie_Huan_Dao_Xiang_Mu"/>
        <w:t/>
        <w:bookmarkEnd w:id="26"/>
      </w:r>
      <w:r>
        <w:t>第三步 切换到项目设置</w:t>
      </w:r>
      <w:bookmarkEnd w:id="25"/>
    </w:p>
    <w:p>
      <w:pPr>
        <w:pStyle w:val="Normal"/>
      </w:pPr>
      <w:r>
        <w:t>点击右侧项目图片，即可上传自定义封面。</w:t>
      </w:r>
    </w:p>
    <w:p>
      <w:pPr>
        <w:pStyle w:val="Para 12"/>
      </w:pPr>
      <w:r>
        <w:rPr>
          <w:rStyle w:val="Text14"/>
        </w:rPr>
        <w:t>其他见网络搜索结果</w:t>
        <w:br w:clear="none"/>
      </w:r>
      <w:hyperlink r:id="rId38">
        <w:r>
          <w:t>https://blog.csdn.net/qq_35164554/article/details/120013432</w:t>
          <w:br w:clear="none"/>
        </w:r>
      </w:hyperlink>
      <w:hyperlink r:id="rId39">
        <w:r>
          <w:t>https://markdown.com.cn/basic-syntax/</w:t>
        </w:r>
      </w:hyperlink>
    </w:p>
    <w:p>
      <w:bookmarkStart w:id="27" w:name="9_Xia_Hua_Xian"/>
      <w:pPr>
        <w:pStyle w:val="Heading 2"/>
      </w:pPr>
      <w:r>
        <w:rPr>
          <w:rStyle w:val="Text32"/>
        </w:rPr>
        <w:bookmarkStart w:id="28" w:name="9_Xia_Hua_Xian"/>
        <w:t/>
        <w:bookmarkEnd w:id="28"/>
      </w:r>
      <w:r>
        <w:t>9 下划线</w:t>
      </w:r>
      <w:bookmarkEnd w:id="27"/>
    </w:p>
    <w:p>
      <w:pPr>
        <w:pStyle w:val="Para 14"/>
      </w:pPr>
      <w:r>
        <w:t xml:space="preserve">&lt;</w:t>
        <w:br w:clear="none"/>
        <w:t xml:space="preserve">u</w:t>
        <w:br w:clear="none"/>
        <w:t xml:space="preserve">&gt;</w:t>
        <w:br w:clear="none"/>
      </w:r>
      <w:r>
        <w:rPr>
          <w:rStyle w:val="Text3"/>
        </w:rPr>
        <w:t xml:space="preserve">Honor </w:t>
        <w:br w:clear="none"/>
      </w:r>
      <w:r>
        <w:t xml:space="preserve">&lt;/</w:t>
        <w:br w:clear="none"/>
        <w:t xml:space="preserve">u</w:t>
        <w:br w:clear="none"/>
        <w:t xml:space="preserve">&gt;</w:t>
        <w:br w:clear="none"/>
      </w:r>
    </w:p>
    <w:p>
      <w:pPr>
        <w:pStyle w:val="Para 24"/>
      </w:pPr>
      <w:r>
        <w:t xml:space="preserve">Honor </w:t>
      </w:r>
    </w:p>
    <w:p>
      <w:bookmarkStart w:id="29" w:name="10_Shi_Xian_Xia_Biao_Yu_Shang_Bi"/>
      <w:pPr>
        <w:pStyle w:val="Heading 2"/>
      </w:pPr>
      <w:r>
        <w:rPr>
          <w:rStyle w:val="Text32"/>
        </w:rPr>
        <w:bookmarkStart w:id="30" w:name="10_Shi_Xian_Xia_Biao_Yu_Shang_Bi"/>
        <w:t/>
        <w:bookmarkEnd w:id="30"/>
      </w:r>
      <w:r>
        <w:t>10 实现下标与上标的三种方法：</w:t>
      </w:r>
      <w:bookmarkEnd w:id="29"/>
    </w:p>
    <w:p>
      <w:pPr>
        <w:pStyle w:val="Normal"/>
      </w:pPr>
      <w:r>
        <w:t>方法1（符号，不起作用）：</w:t>
        <w:br w:clear="none"/>
        <w:t>下标 ：θ</w:t>
      </w:r>
      <w:r>
        <w:rPr>
          <w:rStyle w:val="Text15"/>
        </w:rPr>
        <w:t>1</w:t>
        <w:br w:clear="none"/>
      </w:r>
      <w:r>
        <w:t>上标 ：θ^2^</w:t>
      </w:r>
    </w:p>
    <w:p>
      <w:pPr>
        <w:pStyle w:val="Normal"/>
      </w:pPr>
      <w:r>
        <w:t>结果如下：</w:t>
        <w:br w:clear="none"/>
        <w:t>下标 ：θ1</w:t>
        <w:br w:clear="none"/>
        <w:t>上标 ：θ2</w:t>
      </w:r>
    </w:p>
    <w:p>
      <w:pPr>
        <w:pStyle w:val="Normal"/>
      </w:pPr>
      <w:r>
        <w:t>方法2（HTML标签——这个可以）：</w:t>
      </w:r>
    </w:p>
    <w:p>
      <w:pPr>
        <w:pStyle w:val="Para 11"/>
      </w:pPr>
      <w:r>
        <w:rPr>
          <w:rStyle w:val="Text22"/>
        </w:rPr>
        <w:t>下标 ：</w:t>
      </w:r>
      <w:r>
        <w:t>θ&lt;sub&gt;1&lt;/sub&gt;</w:t>
        <w:br w:clear="none"/>
      </w:r>
      <w:r>
        <w:rPr>
          <w:rStyle w:val="Text22"/>
        </w:rPr>
        <w:t>上标 ：</w:t>
      </w:r>
      <w:r>
        <w:t>θ&lt;sup&gt;2&lt;/sup&gt;</w:t>
      </w:r>
    </w:p>
    <w:p>
      <w:pPr>
        <w:pStyle w:val="Normal"/>
      </w:pPr>
      <w:r>
        <w:t>结果如下：</w:t>
        <w:br w:clear="none"/>
        <w:t>下标 ：θ</w:t>
      </w:r>
      <w:r>
        <w:rPr>
          <w:rStyle w:val="Text29"/>
        </w:rPr>
        <w:t>1</w:t>
        <w:br w:clear="none"/>
      </w:r>
      <w:r>
        <w:t>上标 ：θ</w:t>
      </w:r>
      <w:r>
        <w:rPr>
          <w:rStyle w:val="Text30"/>
        </w:rPr>
        <w:t>2</w:t>
      </w:r>
    </w:p>
    <w:p>
      <w:pPr>
        <w:pStyle w:val="Normal"/>
      </w:pPr>
      <w:r>
        <w:t>方法3（公式块，不起作用）：</w:t>
      </w:r>
    </w:p>
    <w:p>
      <w:pPr>
        <w:pStyle w:val="Para 20"/>
      </w:pPr>
      <w:r>
        <w:t xml:space="preserve">$$</w:t>
        <w:br w:clear="none"/>
        <w:t xml:space="preserve">下标 ：θ_1 ，上标 ：θ^</w:t>
        <w:br w:clear="none"/>
      </w:r>
      <w:r>
        <w:rPr>
          <w:rStyle w:val="Text31"/>
        </w:rPr>
        <w:t xml:space="preserve">2</w:t>
        <w:br w:clear="none"/>
      </w:r>
      <w:r>
        <w:rPr>
          <w:rStyle w:val="Text25"/>
        </w:rPr>
        <w:t xml:space="preserve"/>
        <w:br w:clear="none"/>
        <w:t xml:space="preserve">$$</w:t>
        <w:br w:clear="none"/>
      </w:r>
    </w:p>
    <w:p>
      <w:pPr>
        <w:pStyle w:val="Normal"/>
      </w:pPr>
      <w:r>
        <w:t>结果如下：</w:t>
        <w:br w:clear="none"/>
        <w:t>下 标 ： θ 1</w:t>
        <w:br w:clear="none"/>
        <w:t>上 标 ： θ 2</w:t>
        <w:br w:clear="none"/>
        <w:t>下标 ：θ_1</w:t>
        <w:br w:clear="none"/>
        <w:t>上标 ：θ^2</w:t>
        <w:br w:clear="none"/>
        <w:t>下标：θ</w:t>
        <w:br w:clear="none"/>
        <w:t>上标：θ</w:t>
      </w:r>
    </w:p>
    <w:p>
      <w:pPr>
        <w:pStyle w:val="Normal"/>
      </w:pPr>
      <w:r>
        <w:t>2.揭秘例子中的表达式写法(不起作用)</w:t>
        <w:br w:clear="none"/>
      </w:r>
      <w:r>
        <w:rPr>
          <w:rStyle w:val="Text8"/>
        </w:rPr>
        <w:t>θ~1~x~1~+θ~2~x~2~^2^+θ~3~x~3~^3^</w:t>
        <w:br w:clear="none"/>
      </w:r>
      <w:r>
        <w:t>结果：θ1x1+θ2x22+θ3x33</w:t>
      </w:r>
    </w:p>
    <w:p>
      <w:bookmarkStart w:id="31" w:name="11_Gong_Shi"/>
      <w:pPr>
        <w:pStyle w:val="Heading 2"/>
      </w:pPr>
      <w:r>
        <w:rPr>
          <w:rStyle w:val="Text32"/>
        </w:rPr>
        <w:bookmarkStart w:id="32" w:name="11_Gong_Shi"/>
        <w:t/>
        <w:bookmarkEnd w:id="32"/>
      </w:r>
      <w:r>
        <w:t>11 公式</w:t>
      </w:r>
      <w:bookmarkEnd w:id="31"/>
    </w:p>
    <w:p>
      <w:pPr>
        <w:pStyle w:val="Para 12"/>
      </w:pPr>
      <w:hyperlink r:id="rId40">
        <w:r>
          <w:t>https://www.cnblogs.com/h-elden/p/18928891</w:t>
        </w:r>
      </w:hyperlink>
    </w:p>
    <w:p>
      <w:pPr>
        <w:pStyle w:val="Para 14"/>
      </w:pPr>
      <w:r>
        <w:t xml:space="preserve">&lt;</w:t>
        <w:br w:clear="none"/>
        <w:t xml:space="preserve">math</w:t>
        <w:br w:clear="none"/>
        <w:t xml:space="preserve"> </w:t>
        <w:br w:clear="none"/>
      </w:r>
      <w:r>
        <w:rPr>
          <w:rStyle w:val="Text1"/>
        </w:rPr>
        <w:t xml:space="preserve">xmlns</w:t>
        <w:br w:clear="none"/>
      </w:r>
      <w:r>
        <w:t xml:space="preserve">=</w:t>
        <w:br w:clear="none"/>
      </w:r>
      <w:r>
        <w:rPr>
          <w:rStyle w:val="Text6"/>
        </w:rPr>
        <w:t xml:space="preserve">"http://www.w3.org/1998/Math/MathML"</w:t>
        <w:br w:clear="none"/>
      </w:r>
      <w:r>
        <w:t xml:space="preserve"> </w:t>
        <w:br w:clear="none"/>
      </w:r>
      <w:r>
        <w:rPr>
          <w:rStyle w:val="Text1"/>
        </w:rPr>
        <w:t xml:space="preserve">display</w:t>
        <w:br w:clear="none"/>
      </w:r>
      <w:r>
        <w:t xml:space="preserve">=</w:t>
        <w:br w:clear="none"/>
      </w:r>
      <w:r>
        <w:rPr>
          <w:rStyle w:val="Text6"/>
        </w:rPr>
        <w:t xml:space="preserve">"block"</w:t>
        <w:br w:clear="none"/>
      </w:r>
      <w:r>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&amp;#x3C3;</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 </w:t>
        <w:br w:clear="none"/>
      </w:r>
      <w:r>
        <w:rPr>
          <w:rStyle w:val="Text1"/>
        </w:rPr>
        <w:t xml:space="preserve">data-mjx-texclass</w:t>
        <w:br w:clear="none"/>
      </w:r>
      <w:r>
        <w:t xml:space="preserve">=</w:t>
        <w:br w:clear="none"/>
      </w:r>
      <w:r>
        <w:rPr>
          <w:rStyle w:val="Text6"/>
        </w:rPr>
        <w:t xml:space="preserve">"ORD"</w:t>
        <w:br w:clear="none"/>
      </w:r>
      <w:r>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x</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mo</w:t>
        <w:br w:clear="none"/>
        <w:t xml:space="preserve">&gt;</w:t>
        <w:br w:clear="none"/>
      </w:r>
      <w:r>
        <w:rPr>
          <w:rStyle w:val="Text3"/>
        </w:rPr>
        <w:t xml:space="preserve">=</w:t>
        <w:br w:clear="none"/>
      </w:r>
      <w:r>
        <w:t xml:space="preserve">&lt;/</w:t>
        <w:br w:clear="none"/>
        <w:t xml:space="preserve">mo</w:t>
        <w:br w:clear="none"/>
        <w:t xml:space="preserve">&gt;</w:t>
        <w:br w:clear="none"/>
      </w:r>
      <w:r>
        <w:rPr>
          <w:rStyle w:val="Text3"/>
        </w:rPr>
        <w:t xml:space="preserve"/>
        <w:br w:clear="none"/>
        <w:t xml:space="preserve">  </w:t>
        <w:br w:clear="none"/>
      </w:r>
      <w:r>
        <w:t xml:space="preserve">&lt;</w:t>
        <w:br w:clear="none"/>
        <w:t xml:space="preserve">mfrac</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 </w:t>
        <w:br w:clear="none"/>
      </w:r>
      <w:r>
        <w:rPr>
          <w:rStyle w:val="Text1"/>
        </w:rPr>
        <w:t xml:space="preserve">data-mjx-texclass</w:t>
        <w:br w:clear="none"/>
      </w:r>
      <w:r>
        <w:t xml:space="preserve">=</w:t>
        <w:br w:clear="none"/>
      </w:r>
      <w:r>
        <w:rPr>
          <w:rStyle w:val="Text6"/>
        </w:rPr>
        <w:t xml:space="preserve">"ORD"</w:t>
        <w:br w:clear="none"/>
      </w:r>
      <w:r>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x</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y</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 </w:t>
        <w:br w:clear="none"/>
      </w:r>
      <w:r>
        <w:rPr>
          <w:rStyle w:val="Text1"/>
        </w:rPr>
        <w:t xml:space="preserve">data-mjx-texclass</w:t>
        <w:br w:clear="none"/>
      </w:r>
      <w:r>
        <w:t xml:space="preserve">=</w:t>
        <w:br w:clear="none"/>
      </w:r>
      <w:r>
        <w:rPr>
          <w:rStyle w:val="Text6"/>
        </w:rPr>
        <w:t xml:space="preserve">"ORD"</w:t>
        <w:br w:clear="none"/>
      </w:r>
      <w:r>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x</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I</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z</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mfrac</w:t>
        <w:br w:clear="none"/>
        <w:t xml:space="preserve">&gt;</w:t>
        <w:br w:clear="none"/>
      </w:r>
      <w:r>
        <w:rPr>
          <w:rStyle w:val="Text3"/>
        </w:rPr>
        <w:t xml:space="preserve"/>
        <w:br w:clear="none"/>
        <w:t xml:space="preserve">  </w:t>
        <w:br w:clear="none"/>
      </w:r>
      <w:r>
        <w:t xml:space="preserve">&lt;</w:t>
        <w:br w:clear="none"/>
        <w:t xml:space="preserve">mo</w:t>
        <w:br w:clear="none"/>
        <w:t xml:space="preserve">&gt;</w:t>
        <w:br w:clear="none"/>
      </w:r>
      <w:r>
        <w:rPr>
          <w:rStyle w:val="Text3"/>
        </w:rPr>
        <w:t xml:space="preserve">=</w:t>
        <w:br w:clear="none"/>
      </w:r>
      <w:r>
        <w:t xml:space="preserve">&lt;/</w:t>
        <w:br w:clear="none"/>
        <w:t xml:space="preserve">mo</w:t>
        <w:br w:clear="none"/>
        <w:t xml:space="preserve">&gt;</w:t>
        <w:br w:clear="none"/>
      </w:r>
      <w:r>
        <w:rPr>
          <w:rStyle w:val="Text3"/>
        </w:rPr>
        <w:t xml:space="preserve"/>
        <w:br w:clear="none"/>
        <w:t xml:space="preserve">  </w:t>
        <w:br w:clear="none"/>
      </w:r>
      <w:r>
        <w:t xml:space="preserve">&lt;</w:t>
        <w:br w:clear="none"/>
        <w:t xml:space="preserve">mfrac</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 </w:t>
        <w:br w:clear="none"/>
      </w:r>
      <w:r>
        <w:rPr>
          <w:rStyle w:val="Text1"/>
        </w:rPr>
        <w:t xml:space="preserve">data-mjx-texclass</w:t>
        <w:br w:clear="none"/>
      </w:r>
      <w:r>
        <w:t xml:space="preserve">=</w:t>
        <w:br w:clear="none"/>
      </w:r>
      <w:r>
        <w:rPr>
          <w:rStyle w:val="Text6"/>
        </w:rPr>
        <w:t xml:space="preserve">"ORD"</w:t>
        <w:br w:clear="none"/>
      </w:r>
      <w:r>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m</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x</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mrow</w:t>
        <w:br w:clear="none"/>
        <w:t xml:space="preserve">&gt;</w:t>
        <w:br w:clear="none"/>
      </w:r>
      <w:r>
        <w:rPr>
          <w:rStyle w:val="Text3"/>
        </w:rPr>
        <w:t xml:space="preserve"/>
        <w:br w:clear="none"/>
        <w:t xml:space="preserve">    </w:t>
        <w:br w:clear="none"/>
      </w:r>
      <w:r>
        <w:t xml:space="preserve">&lt;/</w:t>
        <w:br w:clear="none"/>
        <w:t xml:space="preserve">msub</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W</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mfrac</w:t>
        <w:br w:clear="none"/>
        <w:t xml:space="preserve">&gt;</w:t>
        <w:br w:clear="none"/>
      </w:r>
      <w:r>
        <w:rPr>
          <w:rStyle w:val="Text3"/>
        </w:rPr>
        <w:t xml:space="preserve"/>
        <w:br w:clear="none"/>
        <w:t xml:space="preserve">  </w:t>
        <w:br w:clear="none"/>
      </w:r>
      <w:r>
        <w:t xml:space="preserve">&lt;</w:t>
        <w:br w:clear="none"/>
        <w:t xml:space="preserve">mo</w:t>
        <w:br w:clear="none"/>
        <w:t xml:space="preserve">&gt;</w:t>
        <w:br w:clear="none"/>
      </w:r>
      <w:r>
        <w:rPr>
          <w:rStyle w:val="Text3"/>
        </w:rPr>
        <w:t xml:space="preserve">&amp;#x2264;</w:t>
        <w:br w:clear="none"/>
      </w:r>
      <w:r>
        <w:t xml:space="preserve">&lt;/</w:t>
        <w:br w:clear="none"/>
        <w:t xml:space="preserve">mo</w:t>
        <w:br w:clear="none"/>
        <w:t xml:space="preserve">&gt;</w:t>
        <w:br w:clear="none"/>
      </w:r>
      <w:r>
        <w:rPr>
          <w:rStyle w:val="Text3"/>
        </w:rPr>
        <w:t xml:space="preserve"/>
        <w:br w:clear="none"/>
        <w:t xml:space="preserve">  </w:t>
        <w:br w:clear="none"/>
      </w:r>
      <w:r>
        <w:t xml:space="preserve">&lt;</w:t>
        <w:br w:clear="none"/>
        <w:t xml:space="preserve">mo</w:t>
        <w:br w:clear="none"/>
        <w:t xml:space="preserve"> </w:t>
        <w:br w:clear="none"/>
      </w:r>
      <w:r>
        <w:rPr>
          <w:rStyle w:val="Text1"/>
        </w:rPr>
        <w:t xml:space="preserve">stretchy</w:t>
        <w:br w:clear="none"/>
      </w:r>
      <w:r>
        <w:t xml:space="preserve">=</w:t>
        <w:br w:clear="none"/>
      </w:r>
      <w:r>
        <w:rPr>
          <w:rStyle w:val="Text6"/>
        </w:rPr>
        <w:t xml:space="preserve">"false"</w:t>
        <w:br w:clear="none"/>
      </w:r>
      <w:r>
        <w:t xml:space="preserve">&gt;</w:t>
        <w:br w:clear="none"/>
      </w:r>
      <w:r>
        <w:rPr>
          <w:rStyle w:val="Text3"/>
        </w:rPr>
        <w:t xml:space="preserve">[</w:t>
        <w:br w:clear="none"/>
      </w:r>
      <w:r>
        <w:t xml:space="preserve">&lt;/</w:t>
        <w:br w:clear="none"/>
        <w:t xml:space="preserve">mo</w:t>
        <w:br w:clear="none"/>
        <w:t xml:space="preserve">&gt;</w:t>
        <w:br w:clear="none"/>
      </w:r>
      <w:r>
        <w:rPr>
          <w:rStyle w:val="Text3"/>
        </w:rPr>
        <w:t xml:space="preserve"/>
        <w:br w:clear="none"/>
        <w:t xml:space="preserve">  </w:t>
        <w:br w:clear="none"/>
      </w:r>
      <w:r>
        <w:t xml:space="preserve">&lt;</w:t>
        <w:br w:clear="none"/>
        <w:t xml:space="preserve">mi</w:t>
        <w:br w:clear="none"/>
        <w:t xml:space="preserve">&gt;</w:t>
        <w:br w:clear="none"/>
      </w:r>
      <w:r>
        <w:rPr>
          <w:rStyle w:val="Text3"/>
        </w:rPr>
        <w:t xml:space="preserve">&amp;#x3C3;</w:t>
        <w:br w:clear="none"/>
      </w:r>
      <w:r>
        <w:t xml:space="preserve">&lt;/</w:t>
        <w:br w:clear="none"/>
        <w:t xml:space="preserve">mi</w:t>
        <w:br w:clear="none"/>
        <w:t xml:space="preserve">&gt;</w:t>
        <w:br w:clear="none"/>
      </w:r>
      <w:r>
        <w:rPr>
          <w:rStyle w:val="Text3"/>
        </w:rPr>
        <w:t xml:space="preserve"/>
        <w:br w:clear="none"/>
        <w:t xml:space="preserve">  </w:t>
        <w:br w:clear="none"/>
      </w:r>
      <w:r>
        <w:t xml:space="preserve">&lt;</w:t>
        <w:br w:clear="none"/>
        <w:t xml:space="preserve">mo</w:t>
        <w:br w:clear="none"/>
        <w:t xml:space="preserve"> </w:t>
        <w:br w:clear="none"/>
      </w:r>
      <w:r>
        <w:rPr>
          <w:rStyle w:val="Text1"/>
        </w:rPr>
        <w:t xml:space="preserve">stretchy</w:t>
        <w:br w:clear="none"/>
      </w:r>
      <w:r>
        <w:t xml:space="preserve">=</w:t>
        <w:br w:clear="none"/>
      </w:r>
      <w:r>
        <w:rPr>
          <w:rStyle w:val="Text6"/>
        </w:rPr>
        <w:t xml:space="preserve">"false"</w:t>
        <w:br w:clear="none"/>
      </w:r>
      <w:r>
        <w:t xml:space="preserve">&gt;</w:t>
        <w:br w:clear="none"/>
      </w:r>
      <w:r>
        <w:rPr>
          <w:rStyle w:val="Text3"/>
        </w:rPr>
        <w:t xml:space="preserve">]</w:t>
        <w:br w:clear="none"/>
      </w:r>
      <w:r>
        <w:t xml:space="preserve">&lt;/</w:t>
        <w:br w:clear="none"/>
        <w:t xml:space="preserve">mo</w:t>
        <w:br w:clear="none"/>
        <w:t xml:space="preserve">&gt;</w:t>
        <w:br w:clear="none"/>
      </w:r>
      <w:r>
        <w:rPr>
          <w:rStyle w:val="Text3"/>
        </w:rPr>
        <w:t xml:space="preserve"/>
        <w:br w:clear="none"/>
      </w:r>
      <w:r>
        <w:t xml:space="preserve">&lt;/</w:t>
        <w:br w:clear="none"/>
        <w:t xml:space="preserve">math</w:t>
        <w:br w:clear="none"/>
        <w:t xml:space="preserve">&gt;</w:t>
        <w:br w:clear="none"/>
      </w:r>
    </w:p>
    <w:p>
      <w:pPr>
        <w:pStyle w:val="Normal"/>
      </w:pPr>
      <w:r>
        <w:t>效果：</w:t>
      </w:r>
    </w:p>
    <w:p>
      <w:pPr>
        <w:pStyle w:val="Para 05"/>
      </w:pPr>
      <w:r>
        <w:t xml:space="preserve"> </w:t>
        <w:t xml:space="preserve"> </w:t>
        <w:t>σ</w:t>
        <w:t xml:space="preserve"> </w:t>
        <w:t xml:space="preserve"> </w:t>
        <w:t>m</w:t>
        <w:t xml:space="preserve"> </w:t>
        <w:t>a</w:t>
        <w:t xml:space="preserve"> </w:t>
        <w:t>x</w:t>
        <w:t xml:space="preserve"> </w:t>
        <w:t xml:space="preserve"> </w:t>
        <w:t xml:space="preserve"> </w:t>
        <w:t>=</w:t>
        <w:t xml:space="preserve"> </w:t>
        <w:t xml:space="preserve"> </w:t>
        <w:t xml:space="preserve"> </w:t>
        <w:t xml:space="preserve"> </w:t>
        <w:t>M</w:t>
        <w:t xml:space="preserve"> </w:t>
        <w:t xml:space="preserve"> </w:t>
        <w:t>m</w:t>
        <w:t xml:space="preserve"> </w:t>
        <w:t>a</w:t>
        <w:t xml:space="preserve"> </w:t>
        <w:t>x</w:t>
        <w:t xml:space="preserve"> </w:t>
        <w:t xml:space="preserve"> </w:t>
        <w:t xml:space="preserve"> </w:t>
        <w:t xml:space="preserve"> </w:t>
        <w:t>y</w:t>
        <w:t xml:space="preserve"> </w:t>
        <w:t xml:space="preserve"> </w:t>
        <w:t>m</w:t>
        <w:t xml:space="preserve"> </w:t>
        <w:t>a</w:t>
        <w:t xml:space="preserve"> </w:t>
        <w:t>x</w:t>
        <w:t xml:space="preserve"> </w:t>
        <w:t xml:space="preserve"> </w:t>
        <w:t xml:space="preserve"> </w:t>
        <w:t xml:space="preserve"> </w:t>
        <w:t xml:space="preserve"> </w:t>
        <w:t>I</w:t>
        <w:t xml:space="preserve"> </w:t>
        <w:t>z</w:t>
        <w:t xml:space="preserve"> </w:t>
        <w:t xml:space="preserve"> </w:t>
        <w:t xml:space="preserve"> </w:t>
        <w:t>=</w:t>
        <w:t xml:space="preserve"> </w:t>
        <w:t xml:space="preserve"> </w:t>
        <w:t xml:space="preserve"> </w:t>
        <w:t>M</w:t>
        <w:t xml:space="preserve"> </w:t>
        <w:t xml:space="preserve"> </w:t>
        <w:t>m</w:t>
        <w:t xml:space="preserve"> </w:t>
        <w:t>a</w:t>
        <w:t xml:space="preserve"> </w:t>
        <w:t>x</w:t>
        <w:t xml:space="preserve"> </w:t>
        <w:t xml:space="preserve"> </w:t>
        <w:t xml:space="preserve"> </w:t>
        <w:t>W</w:t>
        <w:t xml:space="preserve"> </w:t>
        <w:t xml:space="preserve"> </w:t>
        <w:t>≤</w:t>
        <w:t xml:space="preserve"> </w:t>
        <w:t>[</w:t>
        <w:t xml:space="preserve"> </w:t>
        <w:t>σ</w:t>
        <w:t xml:space="preserve"> </w:t>
        <w:t>]</w:t>
        <w:t xml:space="preserve"> </w:t>
      </w:r>
    </w:p>
    <w:p>
      <w:bookmarkStart w:id="33" w:name="Top_of_229_html"/>
      <w:pPr>
        <w:pStyle w:val="Para 08"/>
        <w:pageBreakBefore w:val="on"/>
      </w:pPr>
      <w:r>
        <w:t>2.图标</w:t>
      </w:r>
      <w:bookmarkEnd w:id="33"/>
    </w:p>
    <w:p>
      <w:bookmarkStart w:id="34" w:name=""/>
      <w:pPr>
        <w:pStyle w:val="Normal"/>
      </w:pPr>
      <w:r>
        <w:t>😄 😆 😊 😃 😏 😍 😘 😚 😳 😌 😆 😁 😉 😜 😝 😀 😗 😙 😛 😴 😟 😦 😧 😮 😬 😕 😯 😑 😒 😅 😓 😥 😩 😔 😞 😖 😨 😰 😣 😢 😭 😂 😲 😱 😫 😠 😡 😤 😪 😋 😷 😎 😵 👿 😈 😐 😶 😇 👽 💛</w:t>
      </w:r>
      <w:bookmarkEnd w:id="34"/>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 🌗 🌘 🌜 🌛 🌙 🌍 🌎 🌏 🌋 🌌 ⛅️ 🎍 💝 🎎 🎒 🎓 🎏 🎆 🎇 🎐 🎑 🎃 👻 🎅 🎄 🎁 🔔 🔕 🎋 🎉 🎊</w:t>
      </w:r>
    </w:p>
    <w:p>
      <w:pPr>
        <w:pStyle w:val="Normal"/>
      </w:pPr>
      <w:r>
        <w:t>🎈 🔮 💿 📀 💾 📷 📹 🎥 💻 📺 📱 ☎️ ☎️ 📞 📟 📠 💽 📼 🔉 🔈 🔇 📢 📣 ⌛️ ⏳ ⏰ ⌚️ 📻 📡 ➿ 🔍 🔎 🔓 🔒 🔏 🔐 🔑 💡 🔦 🔆 🔅 🔌 🔋 📲 ✉️ 📫 📮 🛀 🛁 🚿 🚽 🔧 🔩 🔨 💺 💰 💴 💵 💷 💶 💳 💸 📧 📥</w:t>
      </w:r>
    </w:p>
    <w:p>
      <w:pPr>
        <w:pStyle w:val="Normal"/>
      </w:pPr>
      <w:r>
        <w:t>📤 ✉️ 📨 📯 📪 📬 📭 📦 🚪 🚬 💣 🔫 🔪 💊 💉 📄 📃 📑 📊 📈 📉 📜 📋 📆 📅 📇 📁 📂 ✂️ 📌 📎 ✒️ ✏️ 📏 📐 📕 📗 📘 📙 📓 📔 📒 📚 🔖 📛 🔬 🔭 📰 🏈 🏀 ⚽️ ⚾️ 🎾 🎱 🏉 🎳 ⛳️ 🚵 🚴 🏇 🏂 🏊 🏄</w:t>
      </w:r>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1️⃣ 2️⃣ 3️⃣ 4️⃣ 5️⃣ 6️⃣ 7️⃣ 8️⃣ 9️⃣ 🔟 🔢 0️⃣ #️⃣ 🔣 ◀️ ⬇️ ▶️ ⬅️ 🔠 🔡 🔤 ↙️ ↘️ ➡️ ⬆️ ↖️ ↗️ ⏬ ⏫ 🔽 ⤵️ ⤴️ ↩️ ↪️ ↔️ ↕️</w:t>
      </w:r>
    </w:p>
    <w:p>
      <w:pPr>
        <w:pStyle w:val="Normal"/>
      </w:pPr>
      <w:r>
        <w:t>🔼 🔃 🔄 ⏪ ⏩ ℹ️ 🆗 🔀 🔁 🔂 🆕 🔝 🆙 🆒 🆓 🆖 🎦 🈁 📶 🈵 🈂️ 🚻 🚹 🚺 🚼 🚭 🅿️ ♿️ 🚇 🛄 🉑 🚾 🚰 🚮 ㊙️ ㊗️ Ⓜ️ 🛂 🛅 🛃 🉐 🆑 🆘 🆔 🚫 🔞 📵 🚯 🚷 🚱 🚳 🚸 ⛔️ ✳️ ❇️ ✴️ 💟 🆚 📳 📴</w:t>
      </w:r>
    </w:p>
    <w:p>
      <w:pPr>
        <w:pStyle w:val="Normal"/>
      </w:pPr>
      <w:r>
        <w:t>💹 💱 ♈️ ♉️ ♊️ ♋️ ♌️ ♍️ ♎️ ♏️ ♐️ ♑️ ♒️ ♓️ ⛎ 🔯 ❎ 🅰️ 🅱️ 🆎 🅾️ 💠 ♻️ 🔚 🔙 🔛 🔜 🕐 🕜 🕙 🕥 🕚 🕦 🕛 🕧 🕑 🕝 🕒 🕞 🕓 🕟 🕔 🕠 🕕 🕡 🕖 🕢 🕗 🕣 🕘 🕤 💲 ©️ ®️ ™️ ❌ ❗️ ‼️ ⁉️ ⭕️ ✖️ ➕ ➖ ➗ 💮 💯 ✔️ ☑️ 🔘 🔗 ➰ 〰️ 〽️ 🔱 ▪️ ▫️ ◾️ ◽️ ◼️ ◻️ ⬛️ ⬜️ ✅ 🔲 🔳 ⚫️ ⚪️ 🔴 🔵 🔷 🔶 🔹 🔸 🔺 🔻</w:t>
      </w:r>
    </w:p>
    <w:p>
      <w:bookmarkStart w:id="35" w:name="Top_of_253_html"/>
      <w:pPr>
        <w:pStyle w:val="Para 08"/>
        <w:pageBreakBefore w:val="on"/>
      </w:pPr>
      <w:r>
        <w:t>3.思维导图（脑图mindmap）</w:t>
      </w:r>
      <w:bookmarkEnd w:id="35"/>
    </w:p>
    <w:p>
      <w:bookmarkStart w:id="36" w:name="1_mindmap2_mermaid2_1_Zeng_Jia_L"/>
      <w:pPr>
        <w:pStyle w:val="2 Block"/>
      </w:pPr>
      <w:bookmarkEnd w:id="36"/>
    </w:p>
    <w:p>
      <w:pPr>
        <w:pStyle w:val="Normal"/>
      </w:pPr>
      <w:r>
        <w:t>支持3种思维导图方式</w:t>
        <w:br w:clear="none"/>
        <w:t>mindmap、mermaid和flow</w:t>
      </w:r>
    </w:p>
    <w:p>
      <w:bookmarkStart w:id="37" w:name="1_mindmap"/>
      <w:pPr>
        <w:pStyle w:val="Heading 2"/>
      </w:pPr>
      <w:r>
        <w:rPr>
          <w:rStyle w:val="Text32"/>
        </w:rPr>
        <w:bookmarkStart w:id="38" w:name="1_mindmap"/>
        <w:t/>
        <w:bookmarkEnd w:id="38"/>
      </w:r>
      <w:r>
        <w:t>1 mindmap</w:t>
      </w:r>
      <w:bookmarkEnd w:id="37"/>
    </w:p>
    <w:p>
      <w:pPr>
        <w:pStyle w:val="Normal"/>
      </w:pPr>
      <w:r>
        <w:t>3个重音符号</w:t>
      </w:r>
      <w:r>
        <w:rPr>
          <w:rStyle w:val="Text8"/>
        </w:rPr>
        <w:t>`</w:t>
      </w:r>
      <w:r>
        <w:t>，波浪键上那个反单引号。</w:t>
        <w:br w:clear="none"/>
      </w:r>
      <w:r>
        <w:rPr>
          <w:rStyle w:val="Text8"/>
        </w:rPr>
        <w:t>&gt;</w:t>
      </w:r>
      <w:r>
        <w:t>后面的数字是高度</w:t>
      </w:r>
    </w:p>
    <w:p>
      <w:pPr>
        <w:pStyle w:val="Para 02"/>
      </w:pPr>
      <w:r>
        <w:rPr>
          <w:rStyle w:val="Text0"/>
        </w:rPr>
        <w:t xml:space="preserve">```mindmap&gt;400</w:t>
        <w:br w:clear="none"/>
      </w:r>
      <w:r>
        <w:rPr>
          <w:rStyle w:val="Text2"/>
        </w:rPr>
        <w:t xml:space="preserve"># 水务院</w:t>
        <w:br w:clear="none"/>
      </w:r>
      <w:r>
        <w:t xml:space="preserve"/>
        <w:br w:clear="none"/>
      </w:r>
      <w:r>
        <w:rPr>
          <w:rStyle w:val="Text2"/>
        </w:rPr>
        <w:t xml:space="preserve">## 水工</w:t>
        <w:br w:clear="none"/>
      </w:r>
      <w:r>
        <w:t xml:space="preserve"/>
        <w:br w:clear="none"/>
      </w:r>
      <w:r>
        <w:rPr>
          <w:rStyle w:val="Text2"/>
        </w:rPr>
        <w:t xml:space="preserve">### 水工一室</w:t>
        <w:br w:clear="none"/>
      </w:r>
      <w:r>
        <w:t xml:space="preserve"/>
        <w:br w:clear="none"/>
      </w:r>
      <w:r>
        <w:rPr>
          <w:rStyle w:val="Text2"/>
        </w:rPr>
        <w:t xml:space="preserve">### 水工二室</w:t>
        <w:br w:clear="none"/>
      </w:r>
      <w:r>
        <w:t xml:space="preserve"/>
        <w:br w:clear="none"/>
      </w:r>
      <w:r>
        <w:rPr>
          <w:rStyle w:val="Text2"/>
        </w:rPr>
        <w:t xml:space="preserve">## 施工</w:t>
        <w:br w:clear="none"/>
      </w:r>
      <w:r>
        <w:t xml:space="preserve"/>
        <w:br w:clear="none"/>
      </w:r>
      <w:r>
        <w:rPr>
          <w:rStyle w:val="Text2"/>
        </w:rPr>
        <w:t xml:space="preserve">### 施工一室</w:t>
        <w:br w:clear="none"/>
      </w:r>
      <w:r>
        <w:t xml:space="preserve"/>
        <w:br w:clear="none"/>
      </w:r>
      <w:r>
        <w:rPr>
          <w:rStyle w:val="Text2"/>
        </w:rPr>
        <w:t xml:space="preserve">### 施工二室</w:t>
        <w:br w:clear="none"/>
      </w:r>
      <w:r>
        <w:t xml:space="preserve"/>
        <w:br w:clear="none"/>
      </w:r>
      <w:r>
        <w:rPr>
          <w:rStyle w:val="Text2"/>
        </w:rPr>
        <w:t xml:space="preserve">## 预算</w:t>
        <w:br w:clear="none"/>
      </w:r>
      <w:r>
        <w:t xml:space="preserve"/>
        <w:br w:clear="none"/>
      </w:r>
      <w:r>
        <w:rPr>
          <w:rStyle w:val="Text2"/>
        </w:rPr>
        <w:t xml:space="preserve">### 预算一室</w:t>
        <w:br w:clear="none"/>
      </w:r>
      <w:r>
        <w:t xml:space="preserve"/>
        <w:br w:clear="none"/>
      </w:r>
      <w:r>
        <w:rPr>
          <w:rStyle w:val="Text2"/>
        </w:rPr>
        <w:t xml:space="preserve">### 预算二室</w:t>
        <w:br w:clear="none"/>
      </w:r>
      <w:r>
        <w:t xml:space="preserve"/>
        <w:br w:clear="none"/>
        <w:t xml:space="preserve">` ` `——这3个反单引号之间不要有空格，这里是为了显示需要，</w:t>
        <w:br w:clear="none"/>
        <w:t xml:space="preserve">加了空格，实际使用的时候不要加空格。</w:t>
        <w:br w:clear="none"/>
        <w:t xml:space="preserve">注意是键盘左上角波浪号下方那个反单引号</w:t>
        <w:br w:clear="none"/>
      </w:r>
    </w:p>
    <w:p>
      <w:pPr>
        <w:pStyle w:val="Normal"/>
      </w:pPr>
      <w:r>
        <w:t>效果如下：</w:t>
      </w:r>
    </w:p>
    <w:p>
      <w:pPr>
        <w:pStyle w:val="Para 05"/>
      </w:pPr>
      <w:r>
        <w:drawing>
          <wp:inline>
            <wp:extent cx="5715000" cy="2197100"/>
            <wp:effectExtent l="0" r="0" t="0" b="0"/>
            <wp:docPr id="6" name="253.png" descr="253.png"/>
            <wp:cNvGraphicFramePr>
              <a:graphicFrameLocks noChangeAspect="1"/>
            </wp:cNvGraphicFramePr>
            <a:graphic>
              <a:graphicData uri="http://schemas.openxmlformats.org/drawingml/2006/picture">
                <pic:pic>
                  <pic:nvPicPr>
                    <pic:cNvPr id="0" name="253.png" descr="253.png"/>
                    <pic:cNvPicPr/>
                  </pic:nvPicPr>
                  <pic:blipFill>
                    <a:blip r:embed="rId8"/>
                    <a:stretch>
                      <a:fillRect/>
                    </a:stretch>
                  </pic:blipFill>
                  <pic:spPr>
                    <a:xfrm>
                      <a:off x="0" y="0"/>
                      <a:ext cx="5715000" cy="2197100"/>
                    </a:xfrm>
                    <a:prstGeom prst="rect">
                      <a:avLst/>
                    </a:prstGeom>
                  </pic:spPr>
                </pic:pic>
              </a:graphicData>
            </a:graphic>
          </wp:inline>
        </w:drawing>
      </w:r>
    </w:p>
    <w:p>
      <w:bookmarkStart w:id="39" w:name="2_mermaid"/>
      <w:pPr>
        <w:pStyle w:val="Heading 2"/>
      </w:pPr>
      <w:r>
        <w:rPr>
          <w:rStyle w:val="Text32"/>
        </w:rPr>
        <w:bookmarkStart w:id="40" w:name="2_mermaid"/>
        <w:t/>
        <w:bookmarkEnd w:id="40"/>
      </w:r>
      <w:r>
        <w:t>2 mermaid</w:t>
      </w:r>
      <w:bookmarkEnd w:id="39"/>
    </w:p>
    <w:p>
      <w:pPr>
        <w:pStyle w:val="Para 12"/>
      </w:pPr>
      <w:hyperlink r:id="rId41">
        <w:r>
          <w:t>https://doc.gsw945.com/docs/mindoc-docs</w:t>
          <w:br w:clear="none"/>
        </w:r>
      </w:hyperlink>
      <w:hyperlink r:id="rId42">
        <w:r>
          <w:t>https://blog.csdn.net/wangyaninglm/article/details/52887045</w:t>
          <w:br w:clear="none"/>
        </w:r>
      </w:hyperlink>
      <w:hyperlink r:id="rId43">
        <w:r>
          <w:t>https://mermaid-js.github.io/mermaid/#/</w:t>
        </w:r>
      </w:hyperlink>
    </w:p>
    <w:p>
      <w:bookmarkStart w:id="41" w:name="2_1_Zeng_Jia_Lian_Jie"/>
      <w:pPr>
        <w:pStyle w:val="Heading 3"/>
      </w:pPr>
      <w:r>
        <w:rPr>
          <w:rStyle w:val="Text32"/>
        </w:rPr>
        <w:bookmarkStart w:id="42" w:name="2_1_Zeng_Jia_Lian_Jie"/>
        <w:t/>
        <w:bookmarkEnd w:id="42"/>
      </w:r>
      <w:r>
        <w:t>2.1 增加链接</w:t>
      </w:r>
      <w:bookmarkEnd w:id="41"/>
    </w:p>
    <w:p>
      <w:pPr>
        <w:pStyle w:val="Para 04"/>
      </w:pPr>
      <w:r>
        <w:t xml:space="preserve">``</w:t>
        <w:br w:clear="none"/>
        <w:t xml:space="preserve">`mermaid</w:t>
        <w:br w:clear="none"/>
        <w:t xml:space="preserve">graph LR</w:t>
        <w:br w:clear="none"/>
        <w:t xml:space="preserve">    A --&gt; B</w:t>
        <w:br w:clear="none"/>
        <w:t xml:space="preserve">    B --&gt; C</w:t>
        <w:br w:clear="none"/>
        <w:t xml:space="preserve">    click B "https://www.github.com"</w:t>
        <w:br w:clear="none"/>
        <w:t xml:space="preserve"> `</w:t>
        <w:br w:clear="none"/>
      </w:r>
      <w:r>
        <w:rPr>
          <w:rStyle w:val="Text3"/>
        </w:rPr>
        <w:t xml:space="preserve"> </w:t>
        <w:br w:clear="none"/>
      </w:r>
      <w:r>
        <w:t xml:space="preserve">` `</w:t>
        <w:br w:clear="none"/>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333500"/>
            <wp:effectExtent l="0" r="0" t="0" b="0"/>
            <wp:wrapTopAndBottom/>
            <wp:docPr id="7" name="2531.png" descr="2531.png"/>
            <wp:cNvGraphicFramePr>
              <a:graphicFrameLocks noChangeAspect="1"/>
            </wp:cNvGraphicFramePr>
            <a:graphic>
              <a:graphicData uri="http://schemas.openxmlformats.org/drawingml/2006/picture">
                <pic:pic>
                  <pic:nvPicPr>
                    <pic:cNvPr id="0" name="2531.png" descr="2531.png"/>
                    <pic:cNvPicPr/>
                  </pic:nvPicPr>
                  <pic:blipFill>
                    <a:blip r:embed="rId9"/>
                    <a:stretch>
                      <a:fillRect/>
                    </a:stretch>
                  </pic:blipFill>
                  <pic:spPr>
                    <a:xfrm>
                      <a:off x="0" y="0"/>
                      <a:ext cx="5715000" cy="1333500"/>
                    </a:xfrm>
                    <a:prstGeom prst="rect">
                      <a:avLst/>
                    </a:prstGeom>
                  </pic:spPr>
                </pic:pic>
              </a:graphicData>
            </a:graphic>
          </wp:anchor>
        </w:drawing>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2146300"/>
            <wp:effectExtent l="0" r="0" t="0" b="0"/>
            <wp:wrapTopAndBottom/>
            <wp:docPr id="8" name="2532.png" descr="2532.png"/>
            <wp:cNvGraphicFramePr>
              <a:graphicFrameLocks noChangeAspect="1"/>
            </wp:cNvGraphicFramePr>
            <a:graphic>
              <a:graphicData uri="http://schemas.openxmlformats.org/drawingml/2006/picture">
                <pic:pic>
                  <pic:nvPicPr>
                    <pic:cNvPr id="0" name="2532.png" descr="2532.png"/>
                    <pic:cNvPicPr/>
                  </pic:nvPicPr>
                  <pic:blipFill>
                    <a:blip r:embed="rId10"/>
                    <a:stretch>
                      <a:fillRect/>
                    </a:stretch>
                  </pic:blipFill>
                  <pic:spPr>
                    <a:xfrm>
                      <a:off x="0" y="0"/>
                      <a:ext cx="5715000" cy="2146300"/>
                    </a:xfrm>
                    <a:prstGeom prst="rect">
                      <a:avLst/>
                    </a:prstGeom>
                  </pic:spPr>
                </pic:pic>
              </a:graphicData>
            </a:graphic>
          </wp:anchor>
        </w:drawing>
      </w:r>
    </w:p>
    <w:p>
      <w:bookmarkStart w:id="43" w:name="2_2_Yang_Shi_Lei"/>
      <w:pPr>
        <w:pStyle w:val="Heading 3"/>
      </w:pPr>
      <w:r>
        <w:rPr>
          <w:rStyle w:val="Text32"/>
        </w:rPr>
        <w:bookmarkStart w:id="44" w:name="2_2_Yang_Shi_Lei"/>
        <w:t/>
        <w:bookmarkEnd w:id="44"/>
      </w:r>
      <w:r>
        <w:t>2.2 样式类</w:t>
      </w:r>
      <w:bookmarkEnd w:id="43"/>
    </w:p>
    <w:p>
      <w:pPr>
        <w:pStyle w:val="Normal"/>
      </w:pPr>
      <w:r>
        <w:t>为了方便样式的使用，可以定义类来使用样式</w:t>
        <w:br w:clear="none"/>
        <w:t>类的定义示例：</w:t>
        <w:br w:clear="none"/>
        <w:t>classDef className fill:#f9f,stroke:#333,stroke-width:4px;</w:t>
        <w:br w:clear="none"/>
        <w:t>对节点使用样式类：</w:t>
        <w:br w:clear="none"/>
        <w:t>class nodeId className;</w:t>
        <w:br w:clear="none"/>
        <w:t>同时对多个节点使用相同的样式类：</w:t>
        <w:br w:clear="none"/>
        <w:t>class nodeId1,nodeId2 className;</w:t>
      </w:r>
    </w:p>
    <w:p>
      <w:bookmarkStart w:id="45" w:name="3_Dai_You_Se_Kuai_De_Liu_Cheng_T"/>
      <w:pPr>
        <w:pStyle w:val="Heading 2"/>
      </w:pPr>
      <w:r>
        <w:rPr>
          <w:rStyle w:val="Text32"/>
        </w:rPr>
        <w:bookmarkStart w:id="46" w:name="3_Dai_You_Se_Kuai_De_Liu_Cheng_T"/>
        <w:t/>
        <w:bookmarkEnd w:id="46"/>
      </w:r>
      <w:r>
        <w:t>3 带有色块的流程图</w:t>
      </w:r>
      <w:bookmarkEnd w:id="45"/>
    </w:p>
    <w:p>
      <w:pPr>
        <w:pStyle w:val="Normal"/>
      </w:pPr>
      <w:r>
        <w:t xml:space="preserve">流程图是以 </w:t>
      </w:r>
      <w:r>
        <w:rPr>
          <w:rStyle w:val="Text8"/>
        </w:rPr>
        <w:t>flow , 开始并以</w:t>
      </w:r>
      <w:r>
        <w:t xml:space="preserve"> 结尾的区块中</w:t>
      </w:r>
    </w:p>
    <w:p>
      <w:pPr>
        <w:pStyle w:val="Para 02"/>
      </w:pPr>
      <w:r>
        <w:rPr>
          <w:rStyle w:val="Text0"/>
        </w:rPr>
        <w:t xml:space="preserve">st=&gt;start: Start|past:&gt;http:</w:t>
        <w:br w:clear="none"/>
      </w:r>
      <w:r>
        <w:rPr>
          <w:rStyle w:val="Text2"/>
        </w:rPr>
        <w:t xml:space="preserve">//www.google.com[blank]</w:t>
        <w:br w:clear="none"/>
      </w:r>
      <w:r>
        <w:t xml:space="preserve"/>
        <w:br w:clear="none"/>
        <w:t xml:space="preserve">e=&gt;end: End|future:&gt;http:</w:t>
        <w:br w:clear="none"/>
      </w:r>
      <w:r>
        <w:rPr>
          <w:rStyle w:val="Text2"/>
        </w:rPr>
        <w:t xml:space="preserve">//www.google.com</w:t>
        <w:br w:clear="none"/>
      </w:r>
      <w:r>
        <w:t xml:space="preserve"/>
        <w:br w:clear="none"/>
        <w:t xml:space="preserve">op1=&gt;operation: My Operation|past</w:t>
        <w:br w:clear="none"/>
        <w:t xml:space="preserve">op2=&gt;operation: Stuff|current</w:t>
        <w:br w:clear="none"/>
        <w:t xml:space="preserve">sub1=&gt;subroutine: My Subroutine|invalid</w:t>
        <w:br w:clear="none"/>
        <w:t xml:space="preserve">cond=&gt;condition: Yes</w:t>
        <w:br w:clear="none"/>
      </w:r>
      <w:r>
        <w:rPr>
          <w:rStyle w:val="Text5"/>
        </w:rPr>
        <w:t xml:space="preserve">or</w:t>
        <w:br w:clear="none"/>
      </w:r>
      <w:r>
        <w:t xml:space="preserve"> No?|approved:&gt;http:</w:t>
        <w:br w:clear="none"/>
      </w:r>
      <w:r>
        <w:rPr>
          <w:rStyle w:val="Text2"/>
        </w:rPr>
        <w:t xml:space="preserve">//www.google.com</w:t>
        <w:br w:clear="none"/>
      </w:r>
      <w:r>
        <w:t xml:space="preserve"/>
        <w:br w:clear="none"/>
        <w:t xml:space="preserve">c2=&gt;condition: Good idea|rejected</w:t>
        <w:br w:clear="none"/>
        <w:t xml:space="preserve">io=&gt;inputoutput: </w:t>
        <w:br w:clear="none"/>
      </w:r>
      <w:r>
        <w:rPr>
          <w:rStyle w:val="Text5"/>
        </w:rPr>
        <w:t xml:space="preserve">catch</w:t>
        <w:br w:clear="none"/>
      </w:r>
      <w:r>
        <w:t xml:space="preserve"> something...|future</w:t>
        <w:br w:clear="none"/>
        <w:t xml:space="preserve"/>
        <w:br w:clear="none"/>
        <w:t xml:space="preserve">st-&gt;op1(right)-&gt;cond</w:t>
        <w:br w:clear="none"/>
        <w:t xml:space="preserve">cond(yes, right)-&gt;c2</w:t>
        <w:br w:clear="none"/>
        <w:t xml:space="preserve">cond(no)-&gt;sub1(left)-&gt;op1</w:t>
        <w:br w:clear="none"/>
        <w:t xml:space="preserve">c2(yes)-&gt;io-&gt;e</w:t>
        <w:br w:clear="none"/>
        <w:t xml:space="preserve">c2(no)-&gt;op2-&gt;e</w:t>
        <w:br w:clear="none"/>
      </w:r>
    </w:p>
    <w:p>
      <w:pPr>
        <w:pStyle w:val="Para 19"/>
      </w:pPr>
      <w:r>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2768600"/>
            <wp:effectExtent l="0" r="0" t="0" b="0"/>
            <wp:wrapTopAndBottom/>
            <wp:docPr id="9" name="2533.png" descr="2533.png"/>
            <wp:cNvGraphicFramePr>
              <a:graphicFrameLocks noChangeAspect="1"/>
            </wp:cNvGraphicFramePr>
            <a:graphic>
              <a:graphicData uri="http://schemas.openxmlformats.org/drawingml/2006/picture">
                <pic:pic>
                  <pic:nvPicPr>
                    <pic:cNvPr id="0" name="2533.png" descr="2533.png"/>
                    <pic:cNvPicPr/>
                  </pic:nvPicPr>
                  <pic:blipFill>
                    <a:blip r:embed="rId11"/>
                    <a:stretch>
                      <a:fillRect/>
                    </a:stretch>
                  </pic:blipFill>
                  <pic:spPr>
                    <a:xfrm>
                      <a:off x="0" y="0"/>
                      <a:ext cx="5727700" cy="2768600"/>
                    </a:xfrm>
                    <a:prstGeom prst="rect">
                      <a:avLst/>
                    </a:prstGeom>
                  </pic:spPr>
                </pic:pic>
              </a:graphicData>
            </a:graphic>
          </wp:anchor>
        </w:drawing>
      </w:r>
    </w:p>
    <w:p>
      <w:bookmarkStart w:id="47" w:name="Gan_Te_Tu"/>
      <w:pPr>
        <w:pStyle w:val="Heading 3"/>
      </w:pPr>
      <w:r>
        <w:rPr>
          <w:rStyle w:val="Text32"/>
        </w:rPr>
        <w:bookmarkStart w:id="48" w:name="Gan_Te_Tu"/>
        <w:t/>
        <w:bookmarkEnd w:id="48"/>
      </w:r>
      <w:r>
        <w:t>甘特图</w:t>
      </w:r>
      <w:bookmarkEnd w:id="47"/>
    </w:p>
    <w:p>
      <w:pPr>
        <w:pStyle w:val="Para 04"/>
      </w:pPr>
      <w:r>
        <w:t xml:space="preserve">``</w:t>
        <w:br w:clear="none"/>
        <w:t xml:space="preserve">`mermaid</w:t>
        <w:br w:clear="none"/>
        <w:t xml:space="preserve">gantt</w:t>
        <w:br w:clear="none"/>
        <w:t xml:space="preserve">dateFormat YYYY-MM-DD</w:t>
        <w:br w:clear="none"/>
        <w:t xml:space="preserve"/>
        <w:br w:clear="none"/>
        <w:t xml:space="preserve">section S1</w:t>
        <w:br w:clear="none"/>
        <w:t xml:space="preserve">T1: 2014-01-01, 9d</w:t>
        <w:br w:clear="none"/>
        <w:t xml:space="preserve"/>
        <w:br w:clear="none"/>
        <w:t xml:space="preserve">section S2</w:t>
        <w:br w:clear="none"/>
        <w:t xml:space="preserve">T2: 2014-01-11, 9d</w:t>
        <w:br w:clear="none"/>
        <w:t xml:space="preserve"/>
        <w:br w:clear="none"/>
        <w:t xml:space="preserve">section S3</w:t>
        <w:br w:clear="none"/>
        <w:t xml:space="preserve">T3: 2014-01-02, 9d</w:t>
        <w:br w:clear="none"/>
        <w:t xml:space="preserve">`</w:t>
        <w:br w:clear="none"/>
      </w:r>
      <w:r>
        <w:rPr>
          <w:rStyle w:val="Text3"/>
        </w:rPr>
        <w:t xml:space="preserve"> </w:t>
        <w:br w:clear="none"/>
      </w:r>
      <w:r>
        <w:t xml:space="preserve">` `</w:t>
        <w:br w:clear="none"/>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270000"/>
            <wp:effectExtent l="0" r="0" t="0" b="0"/>
            <wp:wrapTopAndBottom/>
            <wp:docPr id="10" name="2534.png" descr="2534.png"/>
            <wp:cNvGraphicFramePr>
              <a:graphicFrameLocks noChangeAspect="1"/>
            </wp:cNvGraphicFramePr>
            <a:graphic>
              <a:graphicData uri="http://schemas.openxmlformats.org/drawingml/2006/picture">
                <pic:pic>
                  <pic:nvPicPr>
                    <pic:cNvPr id="0" name="2534.png" descr="2534.png"/>
                    <pic:cNvPicPr/>
                  </pic:nvPicPr>
                  <pic:blipFill>
                    <a:blip r:embed="rId12"/>
                    <a:stretch>
                      <a:fillRect/>
                    </a:stretch>
                  </pic:blipFill>
                  <pic:spPr>
                    <a:xfrm>
                      <a:off x="0" y="0"/>
                      <a:ext cx="5715000" cy="1270000"/>
                    </a:xfrm>
                    <a:prstGeom prst="rect">
                      <a:avLst/>
                    </a:prstGeom>
                  </pic:spPr>
                </pic:pic>
              </a:graphicData>
            </a:graphic>
          </wp:anchor>
        </w:drawing>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498600"/>
            <wp:effectExtent l="0" r="0" t="0" b="0"/>
            <wp:wrapTopAndBottom/>
            <wp:docPr id="11" name="2535.png" descr="2535.png"/>
            <wp:cNvGraphicFramePr>
              <a:graphicFrameLocks noChangeAspect="1"/>
            </wp:cNvGraphicFramePr>
            <a:graphic>
              <a:graphicData uri="http://schemas.openxmlformats.org/drawingml/2006/picture">
                <pic:pic>
                  <pic:nvPicPr>
                    <pic:cNvPr id="0" name="2535.png" descr="2535.png"/>
                    <pic:cNvPicPr/>
                  </pic:nvPicPr>
                  <pic:blipFill>
                    <a:blip r:embed="rId13"/>
                    <a:stretch>
                      <a:fillRect/>
                    </a:stretch>
                  </pic:blipFill>
                  <pic:spPr>
                    <a:xfrm>
                      <a:off x="0" y="0"/>
                      <a:ext cx="5715000" cy="1498600"/>
                    </a:xfrm>
                    <a:prstGeom prst="rect">
                      <a:avLst/>
                    </a:prstGeom>
                  </pic:spPr>
                </pic:pic>
              </a:graphicData>
            </a:graphic>
          </wp:anchor>
        </w:drawing>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60900"/>
            <wp:effectExtent l="0" r="0" t="0" b="0"/>
            <wp:wrapTopAndBottom/>
            <wp:docPr id="12" name="2536.png" descr="2536.png"/>
            <wp:cNvGraphicFramePr>
              <a:graphicFrameLocks noChangeAspect="1"/>
            </wp:cNvGraphicFramePr>
            <a:graphic>
              <a:graphicData uri="http://schemas.openxmlformats.org/drawingml/2006/picture">
                <pic:pic>
                  <pic:nvPicPr>
                    <pic:cNvPr id="0" name="2536.png" descr="2536.png"/>
                    <pic:cNvPicPr/>
                  </pic:nvPicPr>
                  <pic:blipFill>
                    <a:blip r:embed="rId14"/>
                    <a:stretch>
                      <a:fillRect/>
                    </a:stretch>
                  </pic:blipFill>
                  <pic:spPr>
                    <a:xfrm>
                      <a:off x="0" y="0"/>
                      <a:ext cx="5715000" cy="4660900"/>
                    </a:xfrm>
                    <a:prstGeom prst="rect">
                      <a:avLst/>
                    </a:prstGeom>
                  </pic:spPr>
                </pic:pic>
              </a:graphicData>
            </a:graphic>
          </wp:anchor>
        </w:drawing>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5156200"/>
            <wp:effectExtent l="0" r="0" t="0" b="0"/>
            <wp:wrapTopAndBottom/>
            <wp:docPr id="13" name="2537.png" descr="2537.png"/>
            <wp:cNvGraphicFramePr>
              <a:graphicFrameLocks noChangeAspect="1"/>
            </wp:cNvGraphicFramePr>
            <a:graphic>
              <a:graphicData uri="http://schemas.openxmlformats.org/drawingml/2006/picture">
                <pic:pic>
                  <pic:nvPicPr>
                    <pic:cNvPr id="0" name="2537.png" descr="2537.png"/>
                    <pic:cNvPicPr/>
                  </pic:nvPicPr>
                  <pic:blipFill>
                    <a:blip r:embed="rId15"/>
                    <a:stretch>
                      <a:fillRect/>
                    </a:stretch>
                  </pic:blipFill>
                  <pic:spPr>
                    <a:xfrm>
                      <a:off x="0" y="0"/>
                      <a:ext cx="5715000" cy="5156200"/>
                    </a:xfrm>
                    <a:prstGeom prst="rect">
                      <a:avLst/>
                    </a:prstGeom>
                  </pic:spPr>
                </pic:pic>
              </a:graphicData>
            </a:graphic>
          </wp:anchor>
        </w:drawing>
      </w:r>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99000"/>
            <wp:effectExtent l="0" r="0" t="0" b="0"/>
            <wp:wrapTopAndBottom/>
            <wp:docPr id="14" name="2538.png" descr="2538.png"/>
            <wp:cNvGraphicFramePr>
              <a:graphicFrameLocks noChangeAspect="1"/>
            </wp:cNvGraphicFramePr>
            <a:graphic>
              <a:graphicData uri="http://schemas.openxmlformats.org/drawingml/2006/picture">
                <pic:pic>
                  <pic:nvPicPr>
                    <pic:cNvPr id="0" name="2538.png" descr="2538.png"/>
                    <pic:cNvPicPr/>
                  </pic:nvPicPr>
                  <pic:blipFill>
                    <a:blip r:embed="rId16"/>
                    <a:stretch>
                      <a:fillRect/>
                    </a:stretch>
                  </pic:blipFill>
                  <pic:spPr>
                    <a:xfrm>
                      <a:off x="0" y="0"/>
                      <a:ext cx="5715000" cy="4699000"/>
                    </a:xfrm>
                    <a:prstGeom prst="rect">
                      <a:avLst/>
                    </a:prstGeom>
                  </pic:spPr>
                </pic:pic>
              </a:graphicData>
            </a:graphic>
          </wp:anchor>
        </w:drawing>
      </w:r>
    </w:p>
    <w:p>
      <w:bookmarkStart w:id="49" w:name="Top_of_434_html"/>
      <w:pPr>
        <w:pStyle w:val="Para 08"/>
        <w:pageBreakBefore w:val="on"/>
      </w:pPr>
      <w:r>
        <w:t>4 插入视频</w:t>
      </w:r>
      <w:bookmarkEnd w:id="49"/>
    </w:p>
    <w:p>
      <w:bookmarkStart w:id="50" w:name="mindocCha_Ru_Ying_Yin_De_Ban_Fa"/>
      <w:pPr>
        <w:pStyle w:val="Normal"/>
      </w:pPr>
      <w:r>
        <w:t>mindoc插入影音的办法(markdown)</w:t>
        <w:br w:clear="none"/>
        <w:t>插入本地视频</w:t>
      </w:r>
      <w:bookmarkEnd w:id="50"/>
    </w:p>
    <w:p>
      <w:pPr>
        <w:numPr>
          <w:ilvl w:val="0"/>
          <w:numId w:val="7"/>
        </w:numPr>
        <w:pStyle w:val="Para 03"/>
      </w:pPr>
      <w:r>
        <w:t>上传视频并获取地址</w:t>
        <w:br w:clear="none"/>
        <w:t>在mindoc目录的uploads中新建一个video文件夹</w:t>
        <w:br w:clear="none"/>
        <w:t>把相关视频复制进去</w:t>
        <w:br w:clear="none"/>
        <w:t>以大图标方式查看，如果该文件无法显示片头图片，则格式编码兼容性有问题，很大可能无法在线播放，</w:t>
        <w:br w:clear="none"/>
        <w:t>需进行转码处理。</w:t>
        <w:br w:clear="none"/>
        <w:t>视频绝对网址为 http://网站/uploads/video/文件名</w:t>
        <w:br w:clear="none"/>
        <w:t>这里的http://网站可省略,省略后的视频相对网址为:</w:t>
        <w:br w:clear="none"/>
        <w:t>/uploads/video/文件名</w:t>
      </w:r>
    </w:p>
    <w:p>
      <w:pPr>
        <w:numPr>
          <w:ilvl w:val="0"/>
          <w:numId w:val="7"/>
        </w:numPr>
        <w:pStyle w:val="Para 03"/>
      </w:pPr>
      <w:r>
        <w:t>插入视频</w:t>
        <w:br w:clear="none"/>
        <w:t>iframe方式</w:t>
      </w:r>
    </w:p>
    <w:p>
      <w:pPr>
        <w:pStyle w:val="Para 14"/>
      </w:pPr>
      <w:r>
        <w:t xml:space="preserve">&lt;</w:t>
        <w:br w:clear="none"/>
        <w:t xml:space="preserve">iframe</w:t>
        <w:br w:clear="none"/>
        <w:t xml:space="preserve"> </w:t>
        <w:br w:clear="none"/>
      </w:r>
      <w:r>
        <w:rPr>
          <w:rStyle w:val="Text1"/>
        </w:rPr>
        <w:t xml:space="preserve">width</w:t>
        <w:br w:clear="none"/>
      </w:r>
      <w:r>
        <w:t xml:space="preserve">=</w:t>
        <w:br w:clear="none"/>
      </w:r>
      <w:r>
        <w:rPr>
          <w:rStyle w:val="Text6"/>
        </w:rPr>
        <w:t xml:space="preserve">"600px"</w:t>
        <w:br w:clear="none"/>
      </w:r>
      <w:r>
        <w:t xml:space="preserve"> </w:t>
        <w:br w:clear="none"/>
      </w:r>
      <w:r>
        <w:rPr>
          <w:rStyle w:val="Text1"/>
        </w:rPr>
        <w:t xml:space="preserve">height</w:t>
        <w:br w:clear="none"/>
      </w:r>
      <w:r>
        <w:t xml:space="preserve">=</w:t>
        <w:br w:clear="none"/>
      </w:r>
      <w:r>
        <w:rPr>
          <w:rStyle w:val="Text6"/>
        </w:rPr>
        <w:t xml:space="preserve">"400px"</w:t>
        <w:br w:clear="none"/>
      </w:r>
      <w:r>
        <w:t xml:space="preserve"> </w:t>
        <w:br w:clear="none"/>
      </w:r>
      <w:r>
        <w:rPr>
          <w:rStyle w:val="Text1"/>
        </w:rPr>
        <w:t xml:space="preserve">src</w:t>
        <w:br w:clear="none"/>
      </w:r>
      <w:r>
        <w:t xml:space="preserve">=</w:t>
        <w:br w:clear="none"/>
      </w:r>
      <w:r>
        <w:rPr>
          <w:rStyle w:val="Text6"/>
        </w:rPr>
        <w:t xml:space="preserve">""</w:t>
        <w:br w:clear="none"/>
      </w:r>
      <w:r>
        <w:t xml:space="preserve">/</w:t>
        <w:br w:clear="none"/>
      </w:r>
      <w:r>
        <w:rPr>
          <w:rStyle w:val="Text1"/>
        </w:rPr>
        <w:t xml:space="preserve">uploads</w:t>
        <w:br w:clear="none"/>
      </w:r>
      <w:r>
        <w:t xml:space="preserve">/</w:t>
        <w:br w:clear="none"/>
      </w:r>
      <w:r>
        <w:rPr>
          <w:rStyle w:val="Text1"/>
        </w:rPr>
        <w:t xml:space="preserve">video</w:t>
        <w:br w:clear="none"/>
      </w:r>
      <w:r>
        <w:t xml:space="preserve">/</w:t>
        <w:br w:clear="none"/>
      </w:r>
      <w:r>
        <w:rPr>
          <w:rStyle w:val="Text1"/>
        </w:rPr>
        <w:t xml:space="preserve">ZT400</w:t>
        <w:br w:clear="none"/>
      </w:r>
      <w:r>
        <w:t xml:space="preserve">系列更换打印头</w:t>
        <w:br w:clear="none"/>
      </w:r>
      <w:r>
        <w:rPr>
          <w:rStyle w:val="Text1"/>
        </w:rPr>
        <w:t xml:space="preserve">.mp4</w:t>
        <w:br w:clear="none"/>
      </w:r>
      <w:r>
        <w:t xml:space="preserve">" &gt;</w:t>
        <w:br w:clear="none"/>
      </w:r>
      <w:r>
        <w:rPr>
          <w:rStyle w:val="Text3"/>
        </w:rPr>
        <w:t xml:space="preserve"/>
        <w:br w:clear="none"/>
      </w:r>
      <w:r>
        <w:t xml:space="preserve">&lt;/</w:t>
        <w:br w:clear="none"/>
        <w:t xml:space="preserve">iframe</w:t>
        <w:br w:clear="none"/>
        <w:t xml:space="preserve">&gt;</w:t>
        <w:br w:clear="none"/>
      </w:r>
    </w:p>
    <w:p>
      <w:pPr>
        <w:pStyle w:val="Normal"/>
      </w:pPr>
      <w:r>
        <w:t>这里的” “号如果偷懒也可以省略，不影响实际显示。</w:t>
      </w:r>
    </w:p>
    <w:p>
      <w:pPr>
        <w:pStyle w:val="Para 04"/>
      </w:pPr>
      <w:r>
        <w:rPr>
          <w:rStyle w:val="Text7"/>
        </w:rPr>
        <w:t xml:space="preserve">&lt;</w:t>
        <w:br w:clear="none"/>
        <w:t xml:space="preserve">iframe</w:t>
        <w:br w:clear="none"/>
        <w:t xml:space="preserve"> </w:t>
        <w:br w:clear="none"/>
      </w:r>
      <w:r>
        <w:rPr>
          <w:rStyle w:val="Text1"/>
        </w:rPr>
        <w:t xml:space="preserve">width</w:t>
        <w:br w:clear="none"/>
      </w:r>
      <w:r>
        <w:rPr>
          <w:rStyle w:val="Text7"/>
        </w:rPr>
        <w:t xml:space="preserve">=</w:t>
        <w:br w:clear="none"/>
      </w:r>
      <w:r>
        <w:t xml:space="preserve">600px</w:t>
        <w:br w:clear="none"/>
      </w:r>
      <w:r>
        <w:rPr>
          <w:rStyle w:val="Text7"/>
        </w:rPr>
        <w:t xml:space="preserve"> </w:t>
        <w:br w:clear="none"/>
      </w:r>
      <w:r>
        <w:rPr>
          <w:rStyle w:val="Text1"/>
        </w:rPr>
        <w:t xml:space="preserve">height</w:t>
        <w:br w:clear="none"/>
      </w:r>
      <w:r>
        <w:rPr>
          <w:rStyle w:val="Text7"/>
        </w:rPr>
        <w:t xml:space="preserve">=</w:t>
        <w:br w:clear="none"/>
      </w:r>
      <w:r>
        <w:t xml:space="preserve">400px</w:t>
        <w:br w:clear="none"/>
      </w:r>
      <w:r>
        <w:rPr>
          <w:rStyle w:val="Text7"/>
        </w:rPr>
        <w:t xml:space="preserve"> </w:t>
        <w:br w:clear="none"/>
      </w:r>
      <w:r>
        <w:rPr>
          <w:rStyle w:val="Text1"/>
        </w:rPr>
        <w:t xml:space="preserve">src</w:t>
        <w:br w:clear="none"/>
      </w:r>
      <w:r>
        <w:rPr>
          <w:rStyle w:val="Text7"/>
        </w:rPr>
        <w:t xml:space="preserve">=</w:t>
        <w:br w:clear="none"/>
      </w:r>
      <w:r>
        <w:t xml:space="preserve">/uploads/video/ZT400系列更换打印头.mp4</w:t>
        <w:br w:clear="none"/>
      </w:r>
      <w:r>
        <w:rPr>
          <w:rStyle w:val="Text7"/>
        </w:rPr>
        <w:t xml:space="preserve"> &gt;</w:t>
        <w:br w:clear="none"/>
      </w:r>
      <w:r>
        <w:rPr>
          <w:rStyle w:val="Text3"/>
        </w:rPr>
        <w:t xml:space="preserve"/>
        <w:br w:clear="none"/>
      </w:r>
      <w:r>
        <w:rPr>
          <w:rStyle w:val="Text7"/>
        </w:rPr>
        <w:t xml:space="preserve">&lt;/</w:t>
        <w:br w:clear="none"/>
        <w:t xml:space="preserve">iframe</w:t>
        <w:br w:clear="none"/>
        <w:t xml:space="preserve">&gt;</w:t>
        <w:br w:clear="none"/>
      </w:r>
    </w:p>
    <w:p>
      <w:pPr>
        <w:pStyle w:val="Normal"/>
      </w:pPr>
      <w:r>
        <w:t>video方式</w:t>
      </w:r>
    </w:p>
    <w:p>
      <w:pPr>
        <w:pStyle w:val="Para 04"/>
      </w:pPr>
      <w:r>
        <w:rPr>
          <w:rStyle w:val="Text7"/>
        </w:rPr>
        <w:t xml:space="preserve">&lt;</w:t>
        <w:br w:clear="none"/>
        <w:t xml:space="preserve">video</w:t>
        <w:br w:clear="none"/>
        <w:t xml:space="preserve"> </w:t>
        <w:br w:clear="none"/>
      </w:r>
      <w:r>
        <w:rPr>
          <w:rStyle w:val="Text1"/>
        </w:rPr>
        <w:t xml:space="preserve">width</w:t>
        <w:br w:clear="none"/>
      </w:r>
      <w:r>
        <w:rPr>
          <w:rStyle w:val="Text7"/>
        </w:rPr>
        <w:t xml:space="preserve">=</w:t>
        <w:br w:clear="none"/>
      </w:r>
      <w:r>
        <w:t xml:space="preserve">"600px"</w:t>
        <w:br w:clear="none"/>
      </w:r>
      <w:r>
        <w:rPr>
          <w:rStyle w:val="Text7"/>
        </w:rPr>
        <w:t xml:space="preserve"> </w:t>
        <w:br w:clear="none"/>
      </w:r>
      <w:r>
        <w:rPr>
          <w:rStyle w:val="Text1"/>
        </w:rPr>
        <w:t xml:space="preserve">height</w:t>
        <w:br w:clear="none"/>
      </w:r>
      <w:r>
        <w:rPr>
          <w:rStyle w:val="Text7"/>
        </w:rPr>
        <w:t xml:space="preserve">=</w:t>
        <w:br w:clear="none"/>
      </w:r>
      <w:r>
        <w:t xml:space="preserve">"400px"</w:t>
        <w:br w:clear="none"/>
      </w:r>
      <w:r>
        <w:rPr>
          <w:rStyle w:val="Text7"/>
        </w:rPr>
        <w:t xml:space="preserve"> </w:t>
        <w:br w:clear="none"/>
      </w:r>
      <w:r>
        <w:rPr>
          <w:rStyle w:val="Text1"/>
        </w:rPr>
        <w:t xml:space="preserve">controls</w:t>
        <w:br w:clear="none"/>
      </w:r>
      <w:r>
        <w:rPr>
          <w:rStyle w:val="Text7"/>
        </w:rPr>
        <w:t xml:space="preserve">&gt;</w:t>
        <w:br w:clear="none"/>
      </w:r>
      <w:r>
        <w:rPr>
          <w:rStyle w:val="Text3"/>
        </w:rPr>
        <w:t xml:space="preserve"/>
        <w:br w:clear="none"/>
      </w:r>
      <w:r>
        <w:rPr>
          <w:rStyle w:val="Text7"/>
        </w:rPr>
        <w:t xml:space="preserve">&lt;</w:t>
        <w:br w:clear="none"/>
        <w:t xml:space="preserve">source</w:t>
        <w:br w:clear="none"/>
        <w:t xml:space="preserve"> </w:t>
        <w:br w:clear="none"/>
      </w:r>
      <w:r>
        <w:rPr>
          <w:rStyle w:val="Text1"/>
        </w:rPr>
        <w:t xml:space="preserve">src</w:t>
        <w:br w:clear="none"/>
      </w:r>
      <w:r>
        <w:rPr>
          <w:rStyle w:val="Text7"/>
        </w:rPr>
        <w:t xml:space="preserve">=</w:t>
        <w:br w:clear="none"/>
      </w:r>
      <w:r>
        <w:t xml:space="preserve">"/uploads/video/ZT400系列更换打印头.mp4 "</w:t>
        <w:br w:clear="none"/>
      </w:r>
      <w:r>
        <w:rPr>
          <w:rStyle w:val="Text7"/>
        </w:rPr>
        <w:t xml:space="preserve"> </w:t>
        <w:br w:clear="none"/>
      </w:r>
      <w:r>
        <w:rPr>
          <w:rStyle w:val="Text1"/>
        </w:rPr>
        <w:t xml:space="preserve">type</w:t>
        <w:br w:clear="none"/>
      </w:r>
      <w:r>
        <w:rPr>
          <w:rStyle w:val="Text7"/>
        </w:rPr>
        <w:t xml:space="preserve">=</w:t>
        <w:br w:clear="none"/>
      </w:r>
      <w:r>
        <w:t xml:space="preserve">"video/mp4"</w:t>
        <w:br w:clear="none"/>
      </w:r>
      <w:r>
        <w:rPr>
          <w:rStyle w:val="Text7"/>
        </w:rPr>
        <w:t xml:space="preserve">&gt;</w:t>
        <w:br w:clear="none"/>
      </w:r>
      <w:r>
        <w:rPr>
          <w:rStyle w:val="Text3"/>
        </w:rPr>
        <w:t xml:space="preserve"/>
        <w:br w:clear="none"/>
      </w:r>
      <w:r>
        <w:rPr>
          <w:rStyle w:val="Text7"/>
        </w:rPr>
        <w:t xml:space="preserve">&lt;/</w:t>
        <w:br w:clear="none"/>
        <w:t xml:space="preserve">video</w:t>
        <w:br w:clear="none"/>
        <w:t xml:space="preserve">&gt;</w:t>
        <w:br w:clear="none"/>
      </w:r>
      <w:r>
        <w:rPr>
          <w:rStyle w:val="Text3"/>
        </w:rPr>
        <w:t xml:space="preserve"/>
        <w:br w:clear="none"/>
      </w:r>
      <w:r>
        <w:rPr>
          <w:rStyle w:val="Text7"/>
        </w:rPr>
        <w:t xml:space="preserve">&lt;</w:t>
        <w:br w:clear="none"/>
        <w:t xml:space="preserve">video</w:t>
        <w:br w:clear="none"/>
        <w:t xml:space="preserve"> </w:t>
        <w:br w:clear="none"/>
      </w:r>
      <w:r>
        <w:rPr>
          <w:rStyle w:val="Text1"/>
        </w:rPr>
        <w:t xml:space="preserve">width</w:t>
        <w:br w:clear="none"/>
      </w:r>
      <w:r>
        <w:rPr>
          <w:rStyle w:val="Text7"/>
        </w:rPr>
        <w:t xml:space="preserve">=</w:t>
        <w:br w:clear="none"/>
      </w:r>
      <w:r>
        <w:t xml:space="preserve">600</w:t>
        <w:br w:clear="none"/>
      </w:r>
      <w:r>
        <w:rPr>
          <w:rStyle w:val="Text7"/>
        </w:rPr>
        <w:t xml:space="preserve"> </w:t>
        <w:br w:clear="none"/>
      </w:r>
      <w:r>
        <w:rPr>
          <w:rStyle w:val="Text1"/>
        </w:rPr>
        <w:t xml:space="preserve">height</w:t>
        <w:br w:clear="none"/>
      </w:r>
      <w:r>
        <w:rPr>
          <w:rStyle w:val="Text7"/>
        </w:rPr>
        <w:t xml:space="preserve">=</w:t>
        <w:br w:clear="none"/>
      </w:r>
      <w:r>
        <w:t xml:space="preserve">400</w:t>
        <w:br w:clear="none"/>
      </w:r>
      <w:r>
        <w:rPr>
          <w:rStyle w:val="Text7"/>
        </w:rPr>
        <w:t xml:space="preserve"> </w:t>
        <w:br w:clear="none"/>
      </w:r>
      <w:r>
        <w:rPr>
          <w:rStyle w:val="Text1"/>
        </w:rPr>
        <w:t xml:space="preserve">controls</w:t>
        <w:br w:clear="none"/>
      </w:r>
      <w:r>
        <w:rPr>
          <w:rStyle w:val="Text7"/>
        </w:rPr>
        <w:t xml:space="preserve">&gt;</w:t>
        <w:br w:clear="none"/>
      </w:r>
      <w:r>
        <w:rPr>
          <w:rStyle w:val="Text3"/>
        </w:rPr>
        <w:t xml:space="preserve"/>
        <w:br w:clear="none"/>
      </w:r>
      <w:r>
        <w:rPr>
          <w:rStyle w:val="Text7"/>
        </w:rPr>
        <w:t xml:space="preserve">&lt;</w:t>
        <w:br w:clear="none"/>
        <w:t xml:space="preserve">source</w:t>
        <w:br w:clear="none"/>
        <w:t xml:space="preserve"> </w:t>
        <w:br w:clear="none"/>
      </w:r>
      <w:r>
        <w:rPr>
          <w:rStyle w:val="Text1"/>
        </w:rPr>
        <w:t xml:space="preserve">src</w:t>
        <w:br w:clear="none"/>
      </w:r>
      <w:r>
        <w:rPr>
          <w:rStyle w:val="Text7"/>
        </w:rPr>
        <w:t xml:space="preserve">=</w:t>
        <w:br w:clear="none"/>
      </w:r>
      <w:r>
        <w:t xml:space="preserve">/uploads/video/ZT400系列更换打印头.mp4</w:t>
        <w:br w:clear="none"/>
      </w:r>
      <w:r>
        <w:rPr>
          <w:rStyle w:val="Text7"/>
        </w:rPr>
        <w:t xml:space="preserve">&gt;</w:t>
        <w:br w:clear="none"/>
      </w:r>
      <w:r>
        <w:rPr>
          <w:rStyle w:val="Text3"/>
        </w:rPr>
        <w:t xml:space="preserve"/>
        <w:br w:clear="none"/>
      </w:r>
      <w:r>
        <w:rPr>
          <w:rStyle w:val="Text7"/>
        </w:rPr>
        <w:t xml:space="preserve">&lt;/</w:t>
        <w:br w:clear="none"/>
        <w:t xml:space="preserve">video</w:t>
        <w:br w:clear="none"/>
        <w:t xml:space="preserve">&gt;</w:t>
        <w:br w:clear="none"/>
      </w:r>
    </w:p>
    <w:p>
      <w:pPr>
        <w:pStyle w:val="Para 05"/>
      </w:pPr>
      <w:r>
        <w:t xml:space="preserve"> </w:t>
        <w:t xml:space="preserve"> </w:t>
      </w:r>
    </w:p>
    <w:p>
      <w:pPr>
        <w:pStyle w:val="Normal"/>
      </w:pPr>
      <w:r>
        <w:t>插入其他资源</w:t>
      </w:r>
    </w:p>
    <w:p>
      <w:pPr>
        <w:numPr>
          <w:ilvl w:val="0"/>
          <w:numId w:val="8"/>
        </w:numPr>
        <w:pStyle w:val="Para 16"/>
      </w:pPr>
      <w:r>
        <w:t>插入本地gif动图</w:t>
      </w:r>
    </w:p>
    <w:p>
      <w:pPr>
        <w:pStyle w:val="Para 04"/>
      </w:pPr>
      <w:r>
        <w:rPr>
          <w:rStyle w:val="Text13"/>
        </w:rPr>
        <w:t xml:space="preserve">&lt;iframe width=</w:t>
        <w:br w:clear="none"/>
      </w:r>
      <w:r>
        <w:t xml:space="preserve">"500px"</w:t>
        <w:br w:clear="none"/>
      </w:r>
      <w:r>
        <w:rPr>
          <w:rStyle w:val="Text3"/>
        </w:rPr>
        <w:t xml:space="preserve"> height=</w:t>
        <w:br w:clear="none"/>
      </w:r>
      <w:r>
        <w:t xml:space="preserve">"270px"</w:t>
        <w:br w:clear="none"/>
      </w:r>
      <w:r>
        <w:rPr>
          <w:rStyle w:val="Text3"/>
        </w:rPr>
        <w:t xml:space="preserve">scrolling=</w:t>
        <w:br w:clear="none"/>
      </w:r>
      <w:r>
        <w:t xml:space="preserve">"no"</w:t>
        <w:br w:clear="none"/>
      </w:r>
      <w:r>
        <w:rPr>
          <w:rStyle w:val="Text3"/>
        </w:rPr>
        <w:t xml:space="preserve"/>
        <w:br w:clear="none"/>
        <w:t xml:space="preserve">src=</w:t>
        <w:br w:clear="none"/>
      </w:r>
      <w:r>
        <w:t xml:space="preserve">"/uploads/video/test.gif"</w:t>
        <w:br w:clear="none"/>
      </w:r>
      <w:r>
        <w:rPr>
          <w:rStyle w:val="Text3"/>
        </w:rPr>
        <w:t xml:space="preserve">&gt;</w:t>
        <w:br w:clear="none"/>
      </w:r>
      <w:r>
        <w:rPr>
          <w:rStyle w:val="Text7"/>
        </w:rPr>
        <w:t xml:space="preserve">&lt;/</w:t>
        <w:br w:clear="none"/>
        <w:t xml:space="preserve">iframe</w:t>
        <w:br w:clear="none"/>
        <w:t xml:space="preserve">&gt;</w:t>
        <w:br w:clear="none"/>
      </w:r>
    </w:p>
    <w:p>
      <w:pPr>
        <w:numPr>
          <w:ilvl w:val="0"/>
          <w:numId w:val="8"/>
        </w:numPr>
        <w:pStyle w:val="Para 16"/>
      </w:pPr>
      <w:r>
        <w:t>插入本地音频</w:t>
      </w:r>
    </w:p>
    <w:p>
      <w:pPr>
        <w:pStyle w:val="Para 04"/>
      </w:pPr>
      <w:r>
        <w:rPr>
          <w:rStyle w:val="Text13"/>
        </w:rPr>
        <w:t xml:space="preserve">&lt;video width=</w:t>
        <w:br w:clear="none"/>
      </w:r>
      <w:r>
        <w:t xml:space="preserve">"80%"</w:t>
        <w:br w:clear="none"/>
      </w:r>
      <w:r>
        <w:rPr>
          <w:rStyle w:val="Text3"/>
        </w:rPr>
        <w:t xml:space="preserve"> height=</w:t>
        <w:br w:clear="none"/>
      </w:r>
      <w:r>
        <w:t xml:space="preserve">"80px"</w:t>
        <w:br w:clear="none"/>
      </w:r>
      <w:r>
        <w:rPr>
          <w:rStyle w:val="Text3"/>
        </w:rPr>
        <w:t xml:space="preserve"> controls&gt;</w:t>
        <w:br w:clear="none"/>
      </w:r>
      <w:r>
        <w:rPr>
          <w:rStyle w:val="Text7"/>
        </w:rPr>
        <w:t xml:space="preserve">&lt;</w:t>
        <w:br w:clear="none"/>
        <w:t xml:space="preserve">source</w:t>
        <w:br w:clear="none"/>
        <w:t xml:space="preserve"> </w:t>
        <w:br w:clear="none"/>
      </w:r>
      <w:r>
        <w:rPr>
          <w:rStyle w:val="Text1"/>
        </w:rPr>
        <w:t xml:space="preserve">src</w:t>
        <w:br w:clear="none"/>
      </w:r>
      <w:r>
        <w:rPr>
          <w:rStyle w:val="Text7"/>
        </w:rPr>
        <w:t xml:space="preserve">=</w:t>
        <w:br w:clear="none"/>
      </w:r>
      <w:r>
        <w:t xml:space="preserve">"/uploads/video/su.mp3 "</w:t>
        <w:br w:clear="none"/>
      </w:r>
      <w:r>
        <w:rPr>
          <w:rStyle w:val="Text7"/>
        </w:rPr>
        <w:t xml:space="preserve"> &gt;</w:t>
        <w:br w:clear="none"/>
      </w:r>
      <w:r>
        <w:rPr>
          <w:rStyle w:val="Text3"/>
        </w:rPr>
        <w:t xml:space="preserve"/>
        <w:br w:clear="none"/>
      </w:r>
      <w:r>
        <w:rPr>
          <w:rStyle w:val="Text7"/>
        </w:rPr>
        <w:t xml:space="preserve">&lt;/</w:t>
        <w:br w:clear="none"/>
        <w:t xml:space="preserve">video</w:t>
        <w:br w:clear="none"/>
        <w:t xml:space="preserve">&gt;</w:t>
        <w:br w:clear="none"/>
      </w:r>
    </w:p>
    <w:p>
      <w:pPr>
        <w:pStyle w:val="Para 16"/>
      </w:pPr>
      <w:r>
        <w:t>样式如下:</w:t>
      </w:r>
    </w:p>
    <w:p>
      <w:pPr>
        <w:pStyle w:val="Para 03"/>
      </w:pPr>
      <w:r>
        <w:t xml:space="preserve"> </w:t>
        <w:t xml:space="preserve"> </w:t>
        <w:t xml:space="preserve"> </w:t>
      </w:r>
    </w:p>
    <w:p>
      <w:pPr>
        <w:numPr>
          <w:ilvl w:val="0"/>
          <w:numId w:val="8"/>
        </w:numPr>
        <w:pStyle w:val="Para 16"/>
      </w:pPr>
      <w:r>
        <w:t>插入网络视频</w:t>
        <w:br w:clear="none"/>
        <w:t>b站，视频下方点分享然后复制嵌入代码</w:t>
        <w:br w:clear="none"/>
        <w:t>效果如下：</w:t>
        <w:br w:clear="none"/>
        <w:t>同样，也可以省略成这样: 注:生产环境为稳定起见最好别省略4。</w:t>
        <w:br w:clear="none"/>
        <w:t>插入pdf</w:t>
        <w:br w:clear="none"/>
        <w:t>在uploads下新建一个book文件夹，把pdf文件放进去</w:t>
        <w:br w:clear="none"/>
        <w:t>方法一：iframe方式</w:t>
      </w:r>
    </w:p>
    <w:p>
      <w:pPr>
        <w:pStyle w:val="Para 04"/>
      </w:pPr>
      <w:r>
        <w:rPr>
          <w:rStyle w:val="Text13"/>
        </w:rPr>
        <w:t xml:space="preserve">&lt;iframe width=</w:t>
        <w:br w:clear="none"/>
      </w:r>
      <w:r>
        <w:t xml:space="preserve">"1000"</w:t>
        <w:br w:clear="none"/>
      </w:r>
      <w:r>
        <w:rPr>
          <w:rStyle w:val="Text3"/>
        </w:rPr>
        <w:t xml:space="preserve"> height=</w:t>
        <w:br w:clear="none"/>
      </w:r>
      <w:r>
        <w:t xml:space="preserve">"1200"</w:t>
        <w:br w:clear="none"/>
      </w:r>
      <w:r>
        <w:rPr>
          <w:rStyle w:val="Text3"/>
        </w:rPr>
        <w:t xml:space="preserve"> id=</w:t>
        <w:br w:clear="none"/>
      </w:r>
      <w:r>
        <w:t xml:space="preserve">"iframepdf"</w:t>
        <w:br w:clear="none"/>
      </w:r>
      <w:r>
        <w:rPr>
          <w:rStyle w:val="Text3"/>
        </w:rPr>
        <w:t xml:space="preserve"/>
        <w:br w:clear="none"/>
        <w:t xml:space="preserve">src=</w:t>
        <w:br w:clear="none"/>
      </w:r>
      <w:r>
        <w:t xml:space="preserve">"/uploads/book/zm600快速安装.pdf"</w:t>
        <w:br w:clear="none"/>
      </w:r>
      <w:r>
        <w:rPr>
          <w:rStyle w:val="Text3"/>
        </w:rPr>
        <w:t xml:space="preserve">&gt;</w:t>
        <w:br w:clear="none"/>
      </w:r>
      <w:r>
        <w:rPr>
          <w:rStyle w:val="Text7"/>
        </w:rPr>
        <w:t xml:space="preserve">&lt;/</w:t>
        <w:br w:clear="none"/>
        <w:t xml:space="preserve">iframe</w:t>
        <w:br w:clear="none"/>
        <w:t xml:space="preserve">&gt;</w:t>
        <w:br w:clear="none"/>
      </w:r>
    </w:p>
    <w:p>
      <w:pPr>
        <w:pStyle w:val="Normal"/>
      </w:pPr>
      <w:r>
        <w:t>显示效果：</w:t>
      </w:r>
    </w:p>
    <w:p>
      <w:pPr>
        <w:pStyle w:val="Normal"/>
      </w:pPr>
      <w:r>
        <w:t>方法二：object方式</w:t>
      </w:r>
    </w:p>
    <w:p>
      <w:pPr>
        <w:pStyle w:val="Para 04"/>
      </w:pPr>
      <w:r>
        <w:rPr>
          <w:rStyle w:val="Text7"/>
        </w:rPr>
        <w:t xml:space="preserve">&lt;</w:t>
        <w:br w:clear="none"/>
        <w:t xml:space="preserve">object</w:t>
        <w:br w:clear="none"/>
        <w:t xml:space="preserve"> </w:t>
        <w:br w:clear="none"/>
      </w:r>
      <w:r>
        <w:rPr>
          <w:rStyle w:val="Text1"/>
        </w:rPr>
        <w:t xml:space="preserve">width</w:t>
        <w:br w:clear="none"/>
      </w:r>
      <w:r>
        <w:rPr>
          <w:rStyle w:val="Text7"/>
        </w:rPr>
        <w:t xml:space="preserve">=</w:t>
        <w:br w:clear="none"/>
      </w:r>
      <w:r>
        <w:t xml:space="preserve">"1000"</w:t>
        <w:br w:clear="none"/>
      </w:r>
      <w:r>
        <w:rPr>
          <w:rStyle w:val="Text7"/>
        </w:rPr>
        <w:t xml:space="preserve"> </w:t>
        <w:br w:clear="none"/>
      </w:r>
      <w:r>
        <w:rPr>
          <w:rStyle w:val="Text1"/>
        </w:rPr>
        <w:t xml:space="preserve">height</w:t>
        <w:br w:clear="none"/>
      </w:r>
      <w:r>
        <w:rPr>
          <w:rStyle w:val="Text7"/>
        </w:rPr>
        <w:t xml:space="preserve">=</w:t>
        <w:br w:clear="none"/>
      </w:r>
      <w:r>
        <w:t xml:space="preserve">"1200"</w:t>
        <w:br w:clear="none"/>
      </w:r>
      <w:r>
        <w:rPr>
          <w:rStyle w:val="Text7"/>
        </w:rPr>
        <w:t xml:space="preserve"/>
        <w:br w:clear="none"/>
      </w:r>
      <w:r>
        <w:rPr>
          <w:rStyle w:val="Text1"/>
        </w:rPr>
        <w:t xml:space="preserve">data</w:t>
        <w:br w:clear="none"/>
      </w:r>
      <w:r>
        <w:rPr>
          <w:rStyle w:val="Text7"/>
        </w:rPr>
        <w:t xml:space="preserve">=</w:t>
        <w:br w:clear="none"/>
      </w:r>
      <w:r>
        <w:t xml:space="preserve">"/uploads/book/zm600快速安装.pdf"</w:t>
        <w:br w:clear="none"/>
      </w:r>
      <w:r>
        <w:rPr>
          <w:rStyle w:val="Text7"/>
        </w:rPr>
        <w:t xml:space="preserve"> </w:t>
        <w:br w:clear="none"/>
      </w:r>
      <w:r>
        <w:rPr>
          <w:rStyle w:val="Text1"/>
        </w:rPr>
        <w:t xml:space="preserve">type</w:t>
        <w:br w:clear="none"/>
      </w:r>
      <w:r>
        <w:rPr>
          <w:rStyle w:val="Text7"/>
        </w:rPr>
        <w:t xml:space="preserve">=</w:t>
        <w:br w:clear="none"/>
      </w:r>
      <w:r>
        <w:t xml:space="preserve">"application/pdf"</w:t>
        <w:br w:clear="none"/>
      </w:r>
      <w:r>
        <w:rPr>
          <w:rStyle w:val="Text7"/>
        </w:rPr>
        <w:t xml:space="preserve">&gt;</w:t>
        <w:br w:clear="none"/>
      </w:r>
      <w:r>
        <w:rPr>
          <w:rStyle w:val="Text3"/>
        </w:rPr>
        <w:t xml:space="preserve"/>
        <w:br w:clear="none"/>
      </w:r>
      <w:r>
        <w:rPr>
          <w:rStyle w:val="Text7"/>
        </w:rPr>
        <w:t xml:space="preserve">&lt;</w:t>
        <w:br w:clear="none"/>
        <w:t xml:space="preserve">div</w:t>
        <w:br w:clear="none"/>
        <w:t xml:space="preserve">&gt;</w:t>
        <w:br w:clear="none"/>
      </w:r>
      <w:r>
        <w:rPr>
          <w:rStyle w:val="Text3"/>
        </w:rPr>
        <w:t xml:space="preserve">No online PDF viewer installed</w:t>
        <w:br w:clear="none"/>
      </w:r>
      <w:r>
        <w:rPr>
          <w:rStyle w:val="Text7"/>
        </w:rPr>
        <w:t xml:space="preserve">&lt;/</w:t>
        <w:br w:clear="none"/>
        <w:t xml:space="preserve">div</w:t>
        <w:br w:clear="none"/>
        <w:t xml:space="preserve">&gt;</w:t>
        <w:br w:clear="none"/>
      </w:r>
      <w:r>
        <w:rPr>
          <w:rStyle w:val="Text3"/>
        </w:rPr>
        <w:t xml:space="preserve"/>
        <w:br w:clear="none"/>
      </w:r>
      <w:r>
        <w:rPr>
          <w:rStyle w:val="Text7"/>
        </w:rPr>
        <w:t xml:space="preserve">&lt;/</w:t>
        <w:br w:clear="none"/>
        <w:t xml:space="preserve">object</w:t>
        <w:br w:clear="none"/>
        <w:t xml:space="preserve">&gt;</w:t>
        <w:br w:clear="none"/>
      </w:r>
    </w:p>
    <w:p>
      <w:pPr>
        <w:pStyle w:val="Normal"/>
      </w:pPr>
      <w:r>
        <w:t>作为一个知识库，势必有大批PDF格式的厂家说明书，总不能全部上传为附件，然后在网页上下载</w:t>
        <w:br w:clear="none"/>
        <w:t>下来本地看吧？在线看是必然的需求。</w:t>
        <w:br w:clear="none"/>
        <w:t>显示效果:</w:t>
        <w:br w:clear="none"/>
      </w:r>
    </w:p>
    <w:p>
      <w:pPr>
        <w:pStyle w:val="1 Block"/>
      </w:pPr>
    </w:p>
    <w:p>
      <w:pPr>
        <w:pStyle w:val="Para 25"/>
      </w:pPr>
      <w:r>
        <w:t>No online PDF viewer installed</w:t>
      </w:r>
    </w:p>
    <w:p>
      <w:pPr>
        <w:pStyle w:val="Normal"/>
      </w:pPr>
      <w:r>
        <w:t xml:space="preserve"> </w:t>
      </w:r>
    </w:p>
    <w:p>
      <w:pPr>
        <w:pStyle w:val="Normal"/>
      </w:pPr>
      <w:r>
        <w:t>注：以上两种方式都需要chrome或edge浏览器。IE如果未装PDF的插件是无法在线看PDF的。</w:t>
      </w:r>
    </w:p>
    <w:p>
      <w:pPr>
        <w:numPr>
          <w:ilvl w:val="0"/>
          <w:numId w:val="9"/>
        </w:numPr>
        <w:pStyle w:val="Para 03"/>
      </w:pPr>
      <w:r>
        <w:t>iframe的其他应用</w:t>
        <w:br w:clear="none"/>
        <w:t>插入天气预报等……</w:t>
        <w:br w:clear="none"/>
        <w:t>到天气预报的插件网站选一个款式</w:t>
        <w:br w:clear="none"/>
      </w:r>
      <w:hyperlink r:id="rId44">
        <w:r>
          <w:rPr>
            <w:rStyle w:val="Text9"/>
          </w:rPr>
          <w:t>https://www.tianqi.com/plugin/</w:t>
          <w:br w:clear="none"/>
        </w:r>
      </w:hyperlink>
      <w:r>
        <w:t>插入doc</w:t>
        <w:br w:clear="none"/>
        <w:t>代码</w:t>
      </w:r>
    </w:p>
    <w:p>
      <w:pPr>
        <w:pStyle w:val="Para 04"/>
      </w:pPr>
      <w:r>
        <w:rPr>
          <w:rStyle w:val="Text7"/>
        </w:rPr>
        <w:t xml:space="preserve">&lt;</w:t>
        <w:br w:clear="none"/>
        <w:t xml:space="preserve">iframe</w:t>
        <w:br w:clear="none"/>
        <w:t xml:space="preserve"> </w:t>
        <w:br w:clear="none"/>
      </w:r>
      <w:r>
        <w:rPr>
          <w:rStyle w:val="Text1"/>
        </w:rPr>
        <w:t xml:space="preserve">src</w:t>
        <w:br w:clear="none"/>
      </w:r>
      <w:r>
        <w:rPr>
          <w:rStyle w:val="Text7"/>
        </w:rPr>
        <w:t xml:space="preserve">=</w:t>
        <w:br w:clear="none"/>
      </w:r>
      <w:r>
        <w:t xml:space="preserve">'https://view.officeapps.live.com/op/embed.aspx?</w:t>
        <w:br w:clear="none"/>
        <w:t xml:space="preserve">src=https://pymo.github.io/PYMO教程.doc'</w:t>
        <w:br w:clear="none"/>
      </w:r>
      <w:r>
        <w:rPr>
          <w:rStyle w:val="Text7"/>
        </w:rPr>
        <w:t xml:space="preserve"/>
        <w:br w:clear="none"/>
      </w:r>
      <w:r>
        <w:rPr>
          <w:rStyle w:val="Text1"/>
        </w:rPr>
        <w:t xml:space="preserve">width</w:t>
        <w:br w:clear="none"/>
      </w:r>
      <w:r>
        <w:rPr>
          <w:rStyle w:val="Text7"/>
        </w:rPr>
        <w:t xml:space="preserve">=</w:t>
        <w:br w:clear="none"/>
      </w:r>
      <w:r>
        <w:t xml:space="preserve">'100%'</w:t>
        <w:br w:clear="none"/>
      </w:r>
      <w:r>
        <w:rPr>
          <w:rStyle w:val="Text7"/>
        </w:rPr>
        <w:t xml:space="preserve"> </w:t>
        <w:br w:clear="none"/>
      </w:r>
      <w:r>
        <w:rPr>
          <w:rStyle w:val="Text1"/>
        </w:rPr>
        <w:t xml:space="preserve">height</w:t>
        <w:br w:clear="none"/>
      </w:r>
      <w:r>
        <w:rPr>
          <w:rStyle w:val="Text7"/>
        </w:rPr>
        <w:t xml:space="preserve">=</w:t>
        <w:br w:clear="none"/>
      </w:r>
      <w:r>
        <w:t xml:space="preserve">'565px'</w:t>
        <w:br w:clear="none"/>
      </w:r>
      <w:r>
        <w:rPr>
          <w:rStyle w:val="Text7"/>
        </w:rPr>
        <w:t xml:space="preserve"> </w:t>
        <w:br w:clear="none"/>
      </w:r>
      <w:r>
        <w:rPr>
          <w:rStyle w:val="Text1"/>
        </w:rPr>
        <w:t xml:space="preserve">frameborder</w:t>
        <w:br w:clear="none"/>
      </w:r>
      <w:r>
        <w:rPr>
          <w:rStyle w:val="Text7"/>
        </w:rPr>
        <w:t xml:space="preserve">=</w:t>
        <w:br w:clear="none"/>
      </w:r>
      <w:r>
        <w:t xml:space="preserve">'0'</w:t>
        <w:br w:clear="none"/>
      </w:r>
      <w:r>
        <w:rPr>
          <w:rStyle w:val="Text7"/>
        </w:rPr>
        <w:t xml:space="preserve">&gt;</w:t>
        <w:br w:clear="none"/>
      </w:r>
      <w:r>
        <w:rPr>
          <w:rStyle w:val="Text3"/>
        </w:rPr>
        <w:t xml:space="preserve"/>
        <w:br w:clear="none"/>
      </w:r>
      <w:r>
        <w:rPr>
          <w:rStyle w:val="Text7"/>
        </w:rPr>
        <w:t xml:space="preserve">&lt;/</w:t>
        <w:br w:clear="none"/>
        <w:t xml:space="preserve">iframe</w:t>
        <w:br w:clear="none"/>
        <w:t xml:space="preserve">&gt;</w:t>
        <w:br w:clear="none"/>
      </w:r>
    </w:p>
    <w:p>
      <w:pPr>
        <w:pStyle w:val="Normal"/>
      </w:pPr>
      <w:r>
        <w:t>由于iframe本质是插入一个外部网页的子窗口,所以你还可以…</w:t>
        <w:br w:clear="none"/>
        <w:t>其实用途不大，原理是使用微软的office官网api读取网站上的doc文件然后在线显示出来，故此内</w:t>
        <w:br w:clear="none"/>
        <w:t>网无法使用，因为微软无法读取内网里的doc。如果实在是有DOC要在线看，建议还是转成PDF后插</w:t>
        <w:br w:clear="none"/>
        <w:t>入。</w:t>
        <w:br w:clear="none"/>
        <w:t>src后替换为要访问的doc绝对网址显示效果：</w:t>
        <w:br w:clear="none"/>
        <w:t>备注：</w:t>
        <w:br w:clear="none"/>
        <w:t>新版的配置文件conf\app.conf默认是禁止iframe的</w:t>
        <w:br w:clear="none"/>
        <w:t>默认:enable_iframe = “${MINDOC_ENABLE_IFRAME||false}”</w:t>
        <w:br w:clear="none"/>
        <w:t>改为:enable_iframe = “${MINDOC_ENABLE_IFRAME||true}”</w:t>
        <w:br w:clear="none"/>
        <w:t>无论是iframe或video插入的资源都可通过width和height调整长宽</w:t>
        <w:br w:clear="none"/>
        <w:t>width=”600px” height=”400px” 宽600像素，高400像素,这里的px可省略</w:t>
        <w:br w:clear="none"/>
        <w:t>width=”80%” height=”20%” 宽为页面的80%，高为页面的20%</w:t>
        <w:br w:clear="none"/>
        <w:t>需将false改为true，否则插入iframe代码无效。</w:t>
      </w:r>
    </w:p>
    <w:p>
      <w:bookmarkStart w:id="51" w:name="Top_of_435_html"/>
      <w:pPr>
        <w:pStyle w:val="Para 08"/>
        <w:pageBreakBefore w:val="on"/>
      </w:pPr>
      <w:r>
        <w:t>5 展示三维模型</w:t>
      </w:r>
      <w:bookmarkEnd w:id="51"/>
    </w:p>
    <w:p>
      <w:bookmarkStart w:id="52" w:name="MindocLi_Zhan_Shi_San_Wei_Mo_Xin"/>
      <w:bookmarkStart w:id="53" w:name="MindocLi_Zhan_Shi_San_Wei_Mo_Xin_1"/>
      <w:pPr>
        <w:pStyle w:val="Heading 1"/>
      </w:pPr>
      <w:r>
        <w:rPr>
          <w:rStyle w:val="Text32"/>
        </w:rPr>
        <w:bookmarkStart w:id="54" w:name="MindocLi_Zhan_Shi_San_Wei_Mo_Xin_1"/>
        <w:t/>
        <w:bookmarkEnd w:id="54"/>
      </w:r>
      <w:r>
        <w:t>Mindoc里展示三维模型</w:t>
      </w:r>
      <w:bookmarkEnd w:id="52"/>
      <w:bookmarkEnd w:id="53"/>
    </w:p>
    <w:p>
      <w:pPr>
        <w:pStyle w:val="Normal"/>
      </w:pPr>
      <w:r>
        <w:t>mindoc v2.1支持iframe标签</w:t>
        <w:br w:clear="none"/>
        <w:t>网页嵌入(iframe)：</w:t>
        <w:br w:clear="none"/>
        <w:t xml:space="preserve">教程: </w:t>
      </w:r>
      <w:r>
        <w:rPr>
          <w:rStyle w:val="Text8"/>
        </w:rPr>
        <w:t>HTML &lt;iframe&gt;</w:t>
      </w:r>
      <w:r>
        <w:t xml:space="preserve"> 标签</w:t>
      </w:r>
    </w:p>
    <w:p>
      <w:bookmarkStart w:id="55" w:name="1_Pei_Zhi_Wen_Jian__conf_app_con"/>
      <w:pPr>
        <w:pStyle w:val="Heading 2"/>
      </w:pPr>
      <w:r>
        <w:rPr>
          <w:rStyle w:val="Text32"/>
        </w:rPr>
        <w:bookmarkStart w:id="56" w:name="1_Pei_Zhi_Wen_Jian__conf_app_con"/>
        <w:t/>
        <w:bookmarkEnd w:id="56"/>
      </w:r>
      <w:r>
        <w:t>1.配置文件 conf/app.conf 需要启用iframe:</w:t>
      </w:r>
      <w:bookmarkEnd w:id="55"/>
    </w:p>
    <w:p>
      <w:pPr>
        <w:pStyle w:val="Para 04"/>
      </w:pPr>
      <w:r>
        <w:rPr>
          <w:rStyle w:val="Text3"/>
        </w:rPr>
        <w:t xml:space="preserve">enable_iframe</w:t>
        <w:br w:clear="none"/>
        <w:t xml:space="preserve"> = </w:t>
        <w:br w:clear="none"/>
      </w:r>
      <w:r>
        <w:t xml:space="preserve">"${MINDOC_ENABLE_IFRAME||true}"</w:t>
        <w:br w:clear="none"/>
      </w:r>
    </w:p>
    <w:p>
      <w:bookmarkStart w:id="57" w:name="2_markdownNei_Rong_Bian_Ji_Li_Sh"/>
      <w:pPr>
        <w:pStyle w:val="Heading 2"/>
      </w:pPr>
      <w:r>
        <w:rPr>
          <w:rStyle w:val="Text32"/>
        </w:rPr>
        <w:bookmarkStart w:id="58" w:name="2_markdownNei_Rong_Bian_Ji_Li_Sh"/>
        <w:t/>
        <w:bookmarkEnd w:id="58"/>
      </w:r>
      <w:r>
        <w:t>2.markdown内容编辑里输入</w:t>
      </w:r>
      <w:bookmarkEnd w:id="57"/>
    </w:p>
    <w:p>
      <w:pPr>
        <w:pStyle w:val="Para 04"/>
      </w:pPr>
      <w:r>
        <w:rPr>
          <w:rStyle w:val="Text7"/>
        </w:rPr>
        <w:t xml:space="preserve">&lt;</w:t>
        <w:br w:clear="none"/>
        <w:t xml:space="preserve">iframe</w:t>
        <w:br w:clear="none"/>
        <w:t xml:space="preserve"> </w:t>
        <w:br w:clear="none"/>
      </w:r>
      <w:r>
        <w:rPr>
          <w:rStyle w:val="Text1"/>
        </w:rPr>
        <w:t xml:space="preserve">src</w:t>
        <w:br w:clear="none"/>
      </w:r>
      <w:r>
        <w:rPr>
          <w:rStyle w:val="Text7"/>
        </w:rPr>
        <w:t xml:space="preserve">=</w:t>
        <w:br w:clear="none"/>
      </w:r>
      <w:r>
        <w:t xml:space="preserve">"https://pass.itdos.net/v1/freecad/online3dview#model=/static/online3dview/8.glb"</w:t>
        <w:br w:clear="none"/>
      </w:r>
      <w:r>
        <w:rPr>
          <w:rStyle w:val="Text7"/>
        </w:rPr>
        <w:t xml:space="preserve"/>
        <w:br w:clear="none"/>
        <w:t xml:space="preserve">        </w:t>
        <w:br w:clear="none"/>
      </w:r>
      <w:r>
        <w:rPr>
          <w:rStyle w:val="Text1"/>
        </w:rPr>
        <w:t xml:space="preserve">width</w:t>
        <w:br w:clear="none"/>
      </w:r>
      <w:r>
        <w:rPr>
          <w:rStyle w:val="Text7"/>
        </w:rPr>
        <w:t xml:space="preserve">=</w:t>
        <w:br w:clear="none"/>
      </w:r>
      <w:r>
        <w:t xml:space="preserve">800</w:t>
        <w:br w:clear="none"/>
      </w:r>
      <w:r>
        <w:rPr>
          <w:rStyle w:val="Text7"/>
        </w:rPr>
        <w:t xml:space="preserve"> </w:t>
        <w:br w:clear="none"/>
      </w:r>
      <w:r>
        <w:rPr>
          <w:rStyle w:val="Text1"/>
        </w:rPr>
        <w:t xml:space="preserve">height</w:t>
        <w:br w:clear="none"/>
      </w:r>
      <w:r>
        <w:rPr>
          <w:rStyle w:val="Text7"/>
        </w:rPr>
        <w:t xml:space="preserve">=</w:t>
        <w:br w:clear="none"/>
      </w:r>
      <w:r>
        <w:t xml:space="preserve">600</w:t>
        <w:br w:clear="none"/>
      </w:r>
      <w:r>
        <w:rPr>
          <w:rStyle w:val="Text7"/>
        </w:rPr>
        <w:t xml:space="preserve"/>
        <w:br w:clear="none"/>
        <w:t xml:space="preserve">        </w:t>
        <w:br w:clear="none"/>
      </w:r>
      <w:r>
        <w:rPr>
          <w:rStyle w:val="Text1"/>
        </w:rPr>
        <w:t xml:space="preserve">style</w:t>
        <w:br w:clear="none"/>
      </w:r>
      <w:r>
        <w:rPr>
          <w:rStyle w:val="Text7"/>
        </w:rPr>
        <w:t xml:space="preserve">=</w:t>
        <w:br w:clear="none"/>
      </w:r>
      <w:r>
        <w:t xml:space="preserve">"border:1px solid #eeeeee;"</w:t>
        <w:br w:clear="none"/>
      </w:r>
      <w:r>
        <w:rPr>
          <w:rStyle w:val="Text7"/>
        </w:rPr>
        <w:t xml:space="preserve">&gt;</w:t>
        <w:br w:clear="none"/>
      </w:r>
      <w:r>
        <w:rPr>
          <w:rStyle w:val="Text3"/>
        </w:rPr>
        <w:t xml:space="preserve"/>
        <w:br w:clear="none"/>
      </w:r>
      <w:r>
        <w:rPr>
          <w:rStyle w:val="Text7"/>
        </w:rPr>
        <w:t xml:space="preserve">&lt;/</w:t>
        <w:br w:clear="none"/>
        <w:t xml:space="preserve">iframe</w:t>
        <w:br w:clear="none"/>
        <w:t xml:space="preserve">&gt;</w:t>
        <w:br w:clear="none"/>
      </w:r>
    </w:p>
    <w:p>
      <w:pPr>
        <w:pStyle w:val="Normal"/>
      </w:pPr>
      <w:r>
        <w:t xml:space="preserve">当页面不显示时，添加: </w:t>
      </w:r>
      <w:r>
        <w:rPr>
          <w:rStyle w:val="Text8"/>
        </w:rPr>
        <w:t>is="x-frame-bypass"</w:t>
        <w:br w:clear="none"/>
        <w:t>&lt;/iframe&gt;</w:t>
      </w:r>
      <w:r>
        <w:t>后面要空一行，否则会影响后面的文档格式</w:t>
      </w:r>
    </w:p>
    <w:p>
      <w:pPr>
        <w:pStyle w:val="Para 26"/>
      </w:pPr>
      <w:r>
        <w:t xml:space="preserve"> </w:t>
      </w:r>
    </w:p>
    <w:p>
      <w:bookmarkStart w:id="59" w:name="Top_of_582_html"/>
      <w:pPr>
        <w:pStyle w:val="Para 08"/>
        <w:pageBreakBefore w:val="on"/>
      </w:pPr>
      <w:r>
        <w:t>6 折叠内容</w:t>
      </w:r>
      <w:bookmarkEnd w:id="59"/>
    </w:p>
    <w:p>
      <w:bookmarkStart w:id="60" w:name="Xie_Fa___details___summary_Dian"/>
      <w:pPr>
        <w:pStyle w:val="Normal"/>
      </w:pPr>
      <w:r>
        <w:t>写法：</w:t>
      </w:r>
      <w:bookmarkEnd w:id="60"/>
    </w:p>
    <w:p>
      <w:pPr>
        <w:pStyle w:val="Para 14"/>
      </w:pPr>
      <w:r>
        <w:t xml:space="preserve">&lt;</w:t>
        <w:br w:clear="none"/>
        <w:t xml:space="preserve">details</w:t>
        <w:br w:clear="none"/>
        <w:t xml:space="preserve">&gt;</w:t>
        <w:br w:clear="none"/>
      </w:r>
      <w:r>
        <w:rPr>
          <w:rStyle w:val="Text3"/>
        </w:rPr>
        <w:t xml:space="preserve"> </w:t>
        <w:br w:clear="none"/>
      </w:r>
      <w:r>
        <w:t xml:space="preserve">&lt;</w:t>
        <w:br w:clear="none"/>
        <w:t xml:space="preserve">summary</w:t>
        <w:br w:clear="none"/>
        <w:t xml:space="preserve">&gt;</w:t>
        <w:br w:clear="none"/>
      </w:r>
      <w:r>
        <w:rPr>
          <w:rStyle w:val="Text3"/>
        </w:rPr>
        <w:t xml:space="preserve">点击展开</w:t>
        <w:br w:clear="none"/>
      </w:r>
      <w:r>
        <w:t xml:space="preserve">&lt;/</w:t>
        <w:br w:clear="none"/>
        <w:t xml:space="preserve">summary</w:t>
        <w:br w:clear="none"/>
        <w:t xml:space="preserve">&gt;</w:t>
        <w:br w:clear="none"/>
      </w:r>
      <w:r>
        <w:rPr>
          <w:rStyle w:val="Text3"/>
        </w:rPr>
        <w:t xml:space="preserve"/>
        <w:br w:clear="none"/>
        <w:t xml:space="preserve"/>
        <w:br w:clear="none"/>
        <w:t xml:space="preserve">code ...这里是内容</w:t>
        <w:br w:clear="none"/>
        <w:t xml:space="preserve">各种内容</w:t>
        <w:br w:clear="none"/>
        <w:t xml:space="preserve"/>
        <w:br w:clear="none"/>
      </w:r>
      <w:r>
        <w:t xml:space="preserve">&lt;/</w:t>
        <w:br w:clear="none"/>
        <w:t xml:space="preserve">details</w:t>
        <w:br w:clear="none"/>
        <w:t xml:space="preserve">&gt;</w:t>
        <w:br w:clear="none"/>
      </w:r>
    </w:p>
    <w:p>
      <w:pPr>
        <w:pStyle w:val="Normal"/>
      </w:pPr>
      <w:r>
        <w:t>效果：</w:t>
      </w:r>
    </w:p>
    <w:p>
      <w:pPr>
        <w:pStyle w:val="Para 05"/>
      </w:pPr>
      <w:r>
        <w:t xml:space="preserve"> </w:t>
        <w:t>点击展开</w:t>
        <w:t xml:space="preserve"> </w:t>
      </w:r>
    </w:p>
    <w:p>
      <w:pPr>
        <w:pStyle w:val="Para 27"/>
      </w:pPr>
      <w:r>
        <w:t>code …这里是内容</w:t>
        <w:br w:clear="none"/>
        <w:t>各种内容</w:t>
      </w:r>
    </w:p>
    <w:p>
      <w:bookmarkStart w:id="61" w:name="Top_of_601_html"/>
      <w:pPr>
        <w:pStyle w:val="Para 08"/>
        <w:pageBreakBefore w:val="on"/>
      </w:pPr>
      <w:r>
        <w:t>7 文档内跳转</w:t>
      </w:r>
      <w:bookmarkEnd w:id="61"/>
    </w:p>
    <w:p>
      <w:bookmarkStart w:id="62" w:name="Shi_Yong__Markdown_Kuo_Zhan_Yu_F"/>
      <w:pPr>
        <w:pStyle w:val="Normal"/>
      </w:pPr>
      <w:r>
        <w:t>使用 Markdown 扩展语法实现</w:t>
        <w:br w:clear="none"/>
        <w:t>MinDoc 扩展了 Markdown 的语法，支持创建锚标记。</w:t>
        <w:br w:clear="none"/>
        <w:t>第一步，在某个行设置锚点，一定要在单独行。设置完锚点，实际上是看不到的，展示的只是一个空行。</w:t>
      </w:r>
      <w:bookmarkEnd w:id="62"/>
    </w:p>
    <w:p>
      <w:pPr>
        <w:pStyle w:val="Para 28"/>
      </w:pPr>
      <w:r>
        <w:rPr>
          <w:rStyle w:val="Text5"/>
        </w:rPr>
        <w:t xml:space="preserve">[]</w:t>
        <w:br w:clear="none"/>
        <w:t xml:space="preserve">(@</w:t>
        <w:br w:clear="none"/>
      </w:r>
      <w:r>
        <w:t xml:space="preserve">first_link</w:t>
        <w:br w:clear="none"/>
      </w:r>
      <w:r>
        <w:rPr>
          <w:rStyle w:val="Text5"/>
        </w:rPr>
        <w:t xml:space="preserve">)我在这里</w:t>
        <w:br w:clear="none"/>
      </w:r>
    </w:p>
    <w:p>
      <w:pPr>
        <w:pStyle w:val="Normal"/>
      </w:pPr>
      <w:r>
        <w:t>锚点行在下面这一行</w:t>
        <w:br w:clear="none"/>
      </w:r>
      <w:r>
        <w:rPr>
          <w:rStyle w:val="Text32"/>
        </w:rPr>
        <w:bookmarkStart w:id="63" w:name="first_link"/>
        <w:t/>
        <w:bookmarkEnd w:id="63"/>
      </w:r>
      <w:r>
        <w:t>我在这里</w:t>
        <w:br w:clear="none"/>
        <w:t>解析器会将标签解析为：</w:t>
      </w:r>
    </w:p>
    <w:p>
      <w:pPr>
        <w:pStyle w:val="Para 04"/>
      </w:pPr>
      <w:r>
        <w:rPr>
          <w:rStyle w:val="Text13"/>
        </w:rPr>
        <w:t xml:space="preserve">&lt;a name=</w:t>
        <w:br w:clear="none"/>
      </w:r>
      <w:r>
        <w:t xml:space="preserve">"first_link"</w:t>
        <w:br w:clear="none"/>
      </w:r>
      <w:r>
        <w:rPr>
          <w:rStyle w:val="Text3"/>
        </w:rPr>
        <w:t xml:space="preserve">&gt;</w:t>
        <w:br w:clear="none"/>
      </w:r>
      <w:r>
        <w:rPr>
          <w:rStyle w:val="Text7"/>
        </w:rPr>
        <w:t xml:space="preserve">&lt;/</w:t>
        <w:br w:clear="none"/>
        <w:t xml:space="preserve">a</w:t>
        <w:br w:clear="none"/>
        <w:t xml:space="preserve">&gt;</w:t>
        <w:br w:clear="none"/>
      </w: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3 Block"/>
      </w:pPr>
    </w:p>
    <w:p>
      <w:pPr>
        <w:pStyle w:val="Normal"/>
      </w:pPr>
      <w:r>
        <w:t>第二步，在需要跳转的地方直接创建链接即可：</w:t>
      </w:r>
    </w:p>
    <w:p>
      <w:pPr>
        <w:pStyle w:val="Para 29"/>
      </w:pPr>
      <w:r>
        <w:rPr>
          <w:rStyle w:val="Text13"/>
        </w:rPr>
        <w:t xml:space="preserve">[</w:t>
        <w:br w:clear="none"/>
      </w:r>
      <w:r>
        <w:rPr>
          <w:rStyle w:val="Text6"/>
        </w:rPr>
        <w:t xml:space="preserve">第一个段落</w:t>
        <w:br w:clear="none"/>
      </w:r>
      <w:r>
        <w:rPr>
          <w:rStyle w:val="Text3"/>
        </w:rPr>
        <w:t xml:space="preserve">](</w:t>
        <w:br w:clear="none"/>
      </w:r>
      <w:r>
        <w:t xml:space="preserve">#first_link</w:t>
        <w:br w:clear="none"/>
      </w:r>
      <w:r>
        <w:rPr>
          <w:rStyle w:val="Text3"/>
        </w:rPr>
        <w:t xml:space="preserve">)</w:t>
        <w:br w:clear="none"/>
      </w:r>
    </w:p>
    <w:p>
      <w:pPr>
        <w:pStyle w:val="Normal"/>
      </w:pPr>
      <w:hyperlink w:anchor="first_link">
        <w:r>
          <w:rPr>
            <w:rStyle w:val="Text9"/>
          </w:rPr>
          <w:t>第一个段落</w:t>
          <w:br w:clear="none"/>
        </w:r>
      </w:hyperlink>
      <w:r>
        <w:t>作者：玖亖伍 创建时间：2021-12-23 11:12</w:t>
      </w:r>
    </w:p>
    <w:p>
      <w:bookmarkStart w:id="64" w:name="Top_of_883_html"/>
      <w:pPr>
        <w:pStyle w:val="Para 08"/>
        <w:pageBreakBefore w:val="on"/>
      </w:pPr>
      <w:r>
        <w:t>8.mindoc导出各种格式文档</w:t>
      </w:r>
      <w:bookmarkEnd w:id="64"/>
    </w:p>
    <w:p>
      <w:bookmarkStart w:id="65" w:name="https___doc_gsw945_com_docs_mind"/>
      <w:pPr>
        <w:pStyle w:val="Para 12"/>
      </w:pPr>
      <w:hyperlink r:id="rId41">
        <w:r>
          <w:t>https://doc.gsw945.com/docs/mindoc-docs</w:t>
          <w:br w:clear="none"/>
        </w:r>
      </w:hyperlink>
      <w:hyperlink r:id="rId45">
        <w:r>
          <w:t>https://doc.gsw945.com/docs/mindoc-docs/mindoc-export.md</w:t>
          <w:br w:clear="none"/>
        </w:r>
      </w:hyperlink>
      <w:hyperlink r:id="rId46">
        <w:r>
          <w:t>https://doc.gsw945.com/docs/mindoc-docs/mindoc-calibre.md</w:t>
          <w:br w:clear="none"/>
        </w:r>
      </w:hyperlink>
      <w:hyperlink r:id="rId47">
        <w:r>
          <w:t>https://www.cnblogs.com/gobyte/p/10953081.html</w:t>
        </w:r>
      </w:hyperlink>
      <w:bookmarkEnd w:id="65"/>
    </w:p>
    <w:p>
      <w:pPr>
        <w:pStyle w:val="Normal"/>
      </w:pPr>
      <w:r>
        <w:t>自己的项目右上角</w:t>
      </w:r>
      <w:r>
        <w:rPr>
          <w:rStyle w:val="Text8"/>
        </w:rPr>
        <w:t>设置</w:t>
      </w:r>
      <w:r>
        <w:t>里，打开</w:t>
      </w:r>
      <w:r>
        <w:rPr>
          <w:rStyle w:val="Text8"/>
        </w:rPr>
        <w:t>导出</w:t>
      </w:r>
      <w:r>
        <w:t>功能后点击</w:t>
      </w:r>
      <w:r>
        <w:rPr>
          <w:rStyle w:val="Text8"/>
        </w:rPr>
        <w:t>保存</w:t>
      </w:r>
      <w:r>
        <w:t>设置</w:t>
        <w:br w:clear="none"/>
        <w:drawing>
          <wp:inline>
            <wp:extent cx="5651500" cy="7785100"/>
            <wp:effectExtent l="0" r="0" t="0" b="0"/>
            <wp:docPr id="15" name="m_1b9e2e83e76bac888b6c752e5c730caf_r.png" descr="m_1b9e2e83e76bac888b6c752e5c730caf_r.png"/>
            <wp:cNvGraphicFramePr>
              <a:graphicFrameLocks noChangeAspect="1"/>
            </wp:cNvGraphicFramePr>
            <a:graphic>
              <a:graphicData uri="http://schemas.openxmlformats.org/drawingml/2006/picture">
                <pic:pic>
                  <pic:nvPicPr>
                    <pic:cNvPr id="0" name="m_1b9e2e83e76bac888b6c752e5c730caf_r.png" descr="m_1b9e2e83e76bac888b6c752e5c730caf_r.png"/>
                    <pic:cNvPicPr/>
                  </pic:nvPicPr>
                  <pic:blipFill>
                    <a:blip r:embed="rId17"/>
                    <a:stretch>
                      <a:fillRect/>
                    </a:stretch>
                  </pic:blipFill>
                  <pic:spPr>
                    <a:xfrm>
                      <a:off x="0" y="0"/>
                      <a:ext cx="5651500" cy="7785100"/>
                    </a:xfrm>
                    <a:prstGeom prst="rect">
                      <a:avLst/>
                    </a:prstGeom>
                  </pic:spPr>
                </pic:pic>
              </a:graphicData>
            </a:graphic>
          </wp:inline>
        </w:drawing>
        <w:br w:clear="none"/>
        <w:t>回到项目里，点击右上角</w:t>
      </w:r>
      <w:r>
        <w:rPr>
          <w:rStyle w:val="Text8"/>
        </w:rPr>
        <w:t>下载</w:t>
      </w:r>
      <w:r>
        <w:t>按钮，选择下拉里的</w:t>
      </w:r>
      <w:r>
        <w:rPr>
          <w:rStyle w:val="Text8"/>
        </w:rPr>
        <w:t>pdf</w:t>
      </w:r>
      <w:r>
        <w:t>即可。</w:t>
        <w:br w:clear="none"/>
        <w:t>下载后，记得关闭下载功能，除非你想别人也能下载。</w:t>
      </w:r>
    </w:p>
    <w:p>
      <w:bookmarkStart w:id="66" w:name="mindocRu_He_She_Zhi_Xia_Zai_Duo"/>
      <w:pPr>
        <w:pStyle w:val="Heading 1"/>
      </w:pPr>
      <w:r>
        <w:rPr>
          <w:rStyle w:val="Text32"/>
        </w:rPr>
        <w:bookmarkStart w:id="67" w:name="mindocRu_He_She_Zhi_Xia_Zai_Duo"/>
        <w:t/>
        <w:bookmarkEnd w:id="67"/>
      </w:r>
      <w:r>
        <w:t>mindoc如何设置下载多格式？</w:t>
      </w:r>
      <w:bookmarkEnd w:id="66"/>
    </w:p>
    <w:p>
      <w:pPr>
        <w:pStyle w:val="Normal"/>
      </w:pPr>
      <w:r>
        <w:t>winserver2016开始使用</w:t>
      </w:r>
      <w:r>
        <w:rPr>
          <w:rStyle w:val="Text8"/>
        </w:rPr>
        <w:t>calibre</w:t>
      </w:r>
      <w:r>
        <w:t xml:space="preserve"> v9.几版本，出现python提示错误。</w:t>
        <w:br w:clear="none"/>
        <w:drawing>
          <wp:inline>
            <wp:extent cx="5727700" cy="4610100"/>
            <wp:effectExtent l="0" r="0" t="0" b="0"/>
            <wp:docPr id="16" name="m_402eba07df038aa3f60f5a87b6ecabc0_r.png" descr="m_402eba07df038aa3f60f5a87b6ecabc0_r.png"/>
            <wp:cNvGraphicFramePr>
              <a:graphicFrameLocks noChangeAspect="1"/>
            </wp:cNvGraphicFramePr>
            <a:graphic>
              <a:graphicData uri="http://schemas.openxmlformats.org/drawingml/2006/picture">
                <pic:pic>
                  <pic:nvPicPr>
                    <pic:cNvPr id="0" name="m_402eba07df038aa3f60f5a87b6ecabc0_r.png" descr="m_402eba07df038aa3f60f5a87b6ecabc0_r.png"/>
                    <pic:cNvPicPr/>
                  </pic:nvPicPr>
                  <pic:blipFill>
                    <a:blip r:embed="rId18"/>
                    <a:stretch>
                      <a:fillRect/>
                    </a:stretch>
                  </pic:blipFill>
                  <pic:spPr>
                    <a:xfrm>
                      <a:off x="0" y="0"/>
                      <a:ext cx="5727700" cy="4610100"/>
                    </a:xfrm>
                    <a:prstGeom prst="rect">
                      <a:avLst/>
                    </a:prstGeom>
                  </pic:spPr>
                </pic:pic>
              </a:graphicData>
            </a:graphic>
          </wp:inline>
        </w:drawing>
        <w:br w:clear="none"/>
        <w:t>搜索后百度贴吧有人说下载portable版本，就是打包版，非安装版。然后还看到有一些使用7.16版本，不要用最新的9.几版。</w:t>
        <w:br w:clear="none"/>
        <w:t>将打包版解压到winserver2016我的服务器上后，在cmd里运行的engineercms提示仍然说path路径里没有找到ebook-convert文件。</w:t>
        <w:br w:clear="none"/>
        <w:t>关闭engineercms的cmd执行窗口，重新开启新的cmd窗口，运行engineercms后，就可以了。</w:t>
        <w:br w:clear="none"/>
        <w:t>原理是，我解压portable版后ebook-convert.exe文件所在的文件夹路径，重新在系统变量path里设置了，那么设置后，对于cmd窗口，是必须要重新启动一个新的cmd窗口，新的系统变量才有效。没想到engineercms的cmd窗口也是这个原理，万万没想到。</w:t>
      </w:r>
    </w:p>
    <w:p>
      <w:bookmarkStart w:id="68" w:name="Top_of_884_html"/>
      <w:pPr>
        <w:pStyle w:val="Para 08"/>
        <w:pageBreakBefore w:val="on"/>
      </w:pPr>
      <w:r>
        <w:t>9.sublime minify</w:t>
      </w:r>
      <w:bookmarkEnd w:id="68"/>
    </w:p>
    <w:p>
      <w:bookmarkStart w:id="69" w:name="sublime3An_Zhuang_minify"/>
      <w:bookmarkStart w:id="70" w:name="sublime3An_Zhuang_minifyYa_Suo_j"/>
      <w:pPr>
        <w:pStyle w:val="Heading 1"/>
      </w:pPr>
      <w:r>
        <w:rPr>
          <w:rStyle w:val="Text32"/>
        </w:rPr>
        <w:bookmarkStart w:id="71" w:name="sublime3An_Zhuang_minify"/>
        <w:t/>
        <w:bookmarkEnd w:id="71"/>
      </w:r>
      <w:r>
        <w:t>sublime3安装minify</w:t>
      </w:r>
      <w:bookmarkEnd w:id="69"/>
      <w:bookmarkEnd w:id="70"/>
    </w:p>
    <w:p>
      <w:pPr>
        <w:pStyle w:val="Normal"/>
      </w:pPr>
      <w:r>
        <w:t>压缩js代码</w:t>
        <w:br w:clear="none"/>
        <w:t>打开SublimeText，快捷键ctrl+shift+p调出package control输入install package找到minify回车安装即可，安装结成功后该文档在编辑器中弹出。</w:t>
        <w:br w:clear="none"/>
        <w:drawing>
          <wp:inline>
            <wp:extent cx="5727700" cy="2781300"/>
            <wp:effectExtent l="0" r="0" t="0" b="0"/>
            <wp:docPr id="17" name="m_0eaeb05b905cc202325cd24efdbc16e9_r.png" descr="m_0eaeb05b905cc202325cd24efdbc16e9_r.png"/>
            <wp:cNvGraphicFramePr>
              <a:graphicFrameLocks noChangeAspect="1"/>
            </wp:cNvGraphicFramePr>
            <a:graphic>
              <a:graphicData uri="http://schemas.openxmlformats.org/drawingml/2006/picture">
                <pic:pic>
                  <pic:nvPicPr>
                    <pic:cNvPr id="0" name="m_0eaeb05b905cc202325cd24efdbc16e9_r.png" descr="m_0eaeb05b905cc202325cd24efdbc16e9_r.png"/>
                    <pic:cNvPicPr/>
                  </pic:nvPicPr>
                  <pic:blipFill>
                    <a:blip r:embed="rId19"/>
                    <a:stretch>
                      <a:fillRect/>
                    </a:stretch>
                  </pic:blipFill>
                  <pic:spPr>
                    <a:xfrm>
                      <a:off x="0" y="0"/>
                      <a:ext cx="5727700" cy="2781300"/>
                    </a:xfrm>
                    <a:prstGeom prst="rect">
                      <a:avLst/>
                    </a:prstGeom>
                  </pic:spPr>
                </pic:pic>
              </a:graphicData>
            </a:graphic>
          </wp:inline>
        </w:drawing>
        <w:br w:clear="none"/>
        <w:drawing>
          <wp:inline>
            <wp:extent cx="5727700" cy="4368800"/>
            <wp:effectExtent l="0" r="0" t="0" b="0"/>
            <wp:docPr id="18" name="m_c4aed5a9d7d15399fc0097728462c894_r.png" descr="m_c4aed5a9d7d15399fc0097728462c894_r.png"/>
            <wp:cNvGraphicFramePr>
              <a:graphicFrameLocks noChangeAspect="1"/>
            </wp:cNvGraphicFramePr>
            <a:graphic>
              <a:graphicData uri="http://schemas.openxmlformats.org/drawingml/2006/picture">
                <pic:pic>
                  <pic:nvPicPr>
                    <pic:cNvPr id="0" name="m_c4aed5a9d7d15399fc0097728462c894_r.png" descr="m_c4aed5a9d7d15399fc0097728462c894_r.png"/>
                    <pic:cNvPicPr/>
                  </pic:nvPicPr>
                  <pic:blipFill>
                    <a:blip r:embed="rId20"/>
                    <a:stretch>
                      <a:fillRect/>
                    </a:stretch>
                  </pic:blipFill>
                  <pic:spPr>
                    <a:xfrm>
                      <a:off x="0" y="0"/>
                      <a:ext cx="5727700" cy="4368800"/>
                    </a:xfrm>
                    <a:prstGeom prst="rect">
                      <a:avLst/>
                    </a:prstGeom>
                  </pic:spPr>
                </pic:pic>
              </a:graphicData>
            </a:graphic>
          </wp:inline>
        </w:drawing>
      </w:r>
    </w:p>
    <w:p>
      <w:pPr>
        <w:pStyle w:val="Para 15"/>
      </w:pPr>
      <w:r>
        <w:rPr>
          <w:rStyle w:val="Text18"/>
        </w:rPr>
        <w:t xml:space="preserve">    </w:t>
        <w:br w:clear="none"/>
      </w:r>
      <w:r>
        <w:t xml:space="preserve"># 未安装过minify所需组件的命令（文档命令）</w:t>
        <w:br w:clear="none"/>
      </w:r>
      <w:r>
        <w:rPr>
          <w:rStyle w:val="Text4"/>
        </w:rPr>
        <w:t xml:space="preserve"/>
        <w:br w:clear="none"/>
        <w:t xml:space="preserve">    npm install -g clean-css-cli@4.</w:t>
        <w:br w:clear="none"/>
      </w:r>
      <w:r>
        <w:rPr>
          <w:rStyle w:val="Text23"/>
        </w:rPr>
        <w:t xml:space="preserve">3.0</w:t>
        <w:br w:clear="none"/>
      </w:r>
      <w:r>
        <w:rPr>
          <w:rStyle w:val="Text4"/>
        </w:rPr>
        <w:t xml:space="preserve"> uglifycss js-beautify html-minifier uglify-js minjson svgo</w:t>
        <w:br w:clear="none"/>
        <w:t xml:space="preserve">    </w:t>
        <w:br w:clear="none"/>
      </w:r>
      <w:r>
        <w:t xml:space="preserve"># 未安装过minify所需组件的命令（改装支持es6的命令）</w:t>
        <w:br w:clear="none"/>
      </w:r>
      <w:r>
        <w:rPr>
          <w:rStyle w:val="Text4"/>
        </w:rPr>
        <w:t xml:space="preserve"/>
        <w:br w:clear="none"/>
        <w:t xml:space="preserve">    </w:t>
        <w:br w:clear="none"/>
      </w:r>
      <w:r>
        <w:t xml:space="preserve"># npm install -g clean-css-cli@4.3.0 uglifycss js-beautify html-minifier minjson svgo</w:t>
        <w:br w:clear="none"/>
      </w:r>
      <w:r>
        <w:rPr>
          <w:rStyle w:val="Text4"/>
        </w:rPr>
        <w:t xml:space="preserve"/>
        <w:br w:clear="none"/>
        <w:t xml:space="preserve">    </w:t>
        <w:br w:clear="none"/>
      </w:r>
      <w:r>
        <w:t xml:space="preserve"># npm install -g --save-dev uglify-js</w:t>
        <w:br w:clear="none"/>
      </w:r>
      <w:r>
        <w:rPr>
          <w:rStyle w:val="Text6"/>
        </w:rPr>
        <w:t xml:space="preserve">@github</w:t>
        <w:br w:clear="none"/>
      </w:r>
      <w:r>
        <w:t xml:space="preserve">:mishoo/UglifyJS2#harmony</w:t>
        <w:br w:clear="none"/>
      </w:r>
      <w:r>
        <w:rPr>
          <w:rStyle w:val="Text4"/>
        </w:rPr>
        <w:t xml:space="preserve"/>
        <w:br w:clear="none"/>
        <w:t xml:space="preserve"/>
        <w:br w:clear="none"/>
        <w:t xml:space="preserve">    </w:t>
        <w:br w:clear="none"/>
      </w:r>
      <w:r>
        <w:t xml:space="preserve">#已经安装minify所需组件的可执行下更新命令</w:t>
        <w:br w:clear="none"/>
      </w:r>
      <w:r>
        <w:rPr>
          <w:rStyle w:val="Text4"/>
        </w:rPr>
        <w:t xml:space="preserve"/>
        <w:br w:clear="none"/>
        <w:t xml:space="preserve">    npm update -g clean-css-cli@4.</w:t>
        <w:br w:clear="none"/>
      </w:r>
      <w:r>
        <w:rPr>
          <w:rStyle w:val="Text23"/>
        </w:rPr>
        <w:t xml:space="preserve">3.0</w:t>
        <w:br w:clear="none"/>
      </w:r>
      <w:r>
        <w:rPr>
          <w:rStyle w:val="Text4"/>
        </w:rPr>
        <w:t xml:space="preserve"> uglifycss js-beautify html-minifier uglify-js minjson svgo</w:t>
        <w:br w:clear="none"/>
        <w:t xml:space="preserve">    </w:t>
        <w:br w:clear="none"/>
      </w:r>
      <w:r>
        <w:t xml:space="preserve"># 注意如果已经安装了es5的uglify-js可以通过重新配置package.json 或者 uninstall -g uglify-js再重新安装--save-dev uglify-js</w:t>
        <w:br w:clear="none"/>
      </w:r>
      <w:r>
        <w:rPr>
          <w:rStyle w:val="Text6"/>
        </w:rPr>
        <w:t xml:space="preserve">@github</w:t>
        <w:br w:clear="none"/>
      </w:r>
      <w:r>
        <w:t xml:space="preserve">:mishoo/UglifyJS2#harmony</w:t>
        <w:br w:clear="none"/>
      </w:r>
      <w:r>
        <w:rPr>
          <w:rStyle w:val="Text4"/>
        </w:rPr>
        <w:t xml:space="preserve"/>
        <w:br w:clear="none"/>
        <w:t xml:space="preserve">    </w:t>
        <w:br w:clear="none"/>
      </w:r>
      <w:r>
        <w:t xml:space="preserve"># 如果不懂移除请自行百度(或直接清空npm的根目录全部重新安装!!!最彻底，但代价大不推荐)</w:t>
        <w:br w:clear="none"/>
      </w:r>
      <w:r>
        <w:rPr>
          <w:rStyle w:val="Text4"/>
        </w:rPr>
        <w:t xml:space="preserve"/>
        <w:br w:clear="none"/>
        <w:t xml:space="preserve">    </w:t>
        <w:br w:clear="none"/>
      </w:r>
      <w:r>
        <w:t xml:space="preserve"># 附上 uglify-js文档一份 https://www.npmjs.com/package/uglify-js-es6#harmony</w:t>
        <w:br w:clear="none"/>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41800"/>
            <wp:effectExtent l="0" r="0" t="0" b="0"/>
            <wp:wrapTopAndBottom/>
            <wp:docPr id="19" name="m_eb0003489ed163efca2a50065ddb8faf_r.png" descr="m_eb0003489ed163efca2a50065ddb8faf_r.png"/>
            <wp:cNvGraphicFramePr>
              <a:graphicFrameLocks noChangeAspect="1"/>
            </wp:cNvGraphicFramePr>
            <a:graphic>
              <a:graphicData uri="http://schemas.openxmlformats.org/drawingml/2006/picture">
                <pic:pic>
                  <pic:nvPicPr>
                    <pic:cNvPr id="0" name="m_eb0003489ed163efca2a50065ddb8faf_r.png" descr="m_eb0003489ed163efca2a50065ddb8faf_r.png"/>
                    <pic:cNvPicPr/>
                  </pic:nvPicPr>
                  <pic:blipFill>
                    <a:blip r:embed="rId21"/>
                    <a:stretch>
                      <a:fillRect/>
                    </a:stretch>
                  </pic:blipFill>
                  <pic:spPr>
                    <a:xfrm>
                      <a:off x="0" y="0"/>
                      <a:ext cx="5727700" cy="4241800"/>
                    </a:xfrm>
                    <a:prstGeom prst="rect">
                      <a:avLst/>
                    </a:prstGeom>
                  </pic:spPr>
                </pic:pic>
              </a:graphicData>
            </a:graphic>
          </wp:anchor>
        </w:drawing>
      </w:r>
    </w:p>
    <w:p>
      <w:bookmarkStart w:id="72" w:name="1__Install_Node_js"/>
      <w:pPr>
        <w:pStyle w:val="Heading 2"/>
      </w:pPr>
      <w:r>
        <w:rPr>
          <w:rStyle w:val="Text32"/>
        </w:rPr>
        <w:bookmarkStart w:id="73" w:name="1__Install_Node_js"/>
        <w:t/>
        <w:bookmarkEnd w:id="73"/>
      </w:r>
      <w:r>
        <w:t>1. Install Node.js</w:t>
      </w:r>
      <w:bookmarkEnd w:id="72"/>
    </w:p>
    <w:p>
      <w:pPr>
        <w:pStyle w:val="Normal"/>
      </w:pPr>
      <w:r>
        <w:t>Windows和Mac OS X用户只需要访问</w:t>
      </w:r>
      <w:hyperlink r:id="rId48">
        <w:r>
          <w:rPr>
            <w:rStyle w:val="Text9"/>
          </w:rPr>
          <w:t>https://nodejs.org/</w:t>
        </w:r>
      </w:hyperlink>
      <w:r>
        <w:t xml:space="preserve"> 并且点击install按钮安装即可</w:t>
      </w:r>
    </w:p>
    <w:p>
      <w:bookmarkStart w:id="74" w:name="2__An_Zhuang_Wan_Cheng_Hou_Jian"/>
      <w:pPr>
        <w:pStyle w:val="Heading 2"/>
      </w:pPr>
      <w:r>
        <w:rPr>
          <w:rStyle w:val="Text32"/>
        </w:rPr>
        <w:bookmarkStart w:id="75" w:name="2__An_Zhuang_Wan_Cheng_Hou_Jian"/>
        <w:t/>
        <w:bookmarkEnd w:id="75"/>
      </w:r>
      <w:r>
        <w:t>2. 安装完成后检查是否安装成功</w:t>
      </w:r>
      <w:bookmarkEnd w:id="74"/>
    </w:p>
    <w:p>
      <w:pPr>
        <w:pStyle w:val="Normal"/>
      </w:pPr>
      <w:r>
        <w:t>打开命令行（Mac OS 下的终端/windows下的cmd.exe）输入以下命令</w:t>
        <w:br w:clear="none"/>
        <w:t>node –version</w:t>
      </w:r>
    </w:p>
    <w:p>
      <w:bookmarkStart w:id="76" w:name="3__An_Zhuang_Suo_Xu_Yi_Lai_Bao"/>
      <w:pPr>
        <w:pStyle w:val="Heading 2"/>
      </w:pPr>
      <w:r>
        <w:rPr>
          <w:rStyle w:val="Text32"/>
        </w:rPr>
        <w:bookmarkStart w:id="77" w:name="3__An_Zhuang_Suo_Xu_Yi_Lai_Bao"/>
        <w:t/>
        <w:bookmarkEnd w:id="77"/>
      </w:r>
      <w:r>
        <w:t>3. 安装所需依赖包</w:t>
      </w:r>
      <w:bookmarkEnd w:id="76"/>
    </w:p>
    <w:p>
      <w:pPr>
        <w:pStyle w:val="Normal"/>
      </w:pPr>
      <w:r>
        <w:t>npm install -g clean-css-cli uglifycss js-beautify html-minifier uglify-js minjson svgo</w:t>
      </w:r>
    </w:p>
    <w:p>
      <w:bookmarkStart w:id="78" w:name="Ru_Guo_sublime_textWu_Fa_Yun_Xin"/>
      <w:pPr>
        <w:pStyle w:val="Heading 1"/>
      </w:pPr>
      <w:r>
        <w:rPr>
          <w:rStyle w:val="Text32"/>
        </w:rPr>
        <w:bookmarkStart w:id="79" w:name="Ru_Guo_sublime_textWu_Fa_Yun_Xin"/>
        <w:t/>
        <w:bookmarkEnd w:id="79"/>
      </w:r>
      <w:r>
        <w:t>如果sublime text无法运行install package</w:t>
      </w:r>
      <w:bookmarkEnd w:id="78"/>
    </w:p>
    <w:p>
      <w:pPr>
        <w:pStyle w:val="Para 12"/>
      </w:pPr>
      <w:hyperlink r:id="rId49">
        <w:r>
          <w:t>https://packagecontrol.io/installation#st3</w:t>
        </w:r>
      </w:hyperlink>
    </w:p>
    <w:p>
      <w:pPr>
        <w:pStyle w:val="Normal"/>
      </w:pPr>
      <w:r>
        <w:t>Manual</w:t>
        <w:br w:clear="none"/>
        <w:t>If the command palette/menu method is not possible due to a proxy on your network or using an old version of Sublime Text, the following steps will also install Package Control:</w:t>
      </w:r>
    </w:p>
    <w:p>
      <w:pPr>
        <w:pStyle w:val="Normal"/>
      </w:pPr>
      <w:r>
        <w:t>Click the Preferences &gt; Browse Packages… menu</w:t>
        <w:br w:clear="none"/>
        <w:t>Browse up a folder and then into the Installed Packages/ folder</w:t>
        <w:br w:clear="none"/>
        <w:t>Download Package Control.sublime-package and copy it into the Installed Packages/ directory</w:t>
        <w:br w:clear="none"/>
        <w:t>Restart Sublime Text</w:t>
      </w:r>
    </w:p>
    <w:p>
      <w:bookmarkStart w:id="80" w:name="An_Zhuang_html_css_jsonDeng_Ge_S"/>
      <w:pPr>
        <w:pStyle w:val="Heading 1"/>
      </w:pPr>
      <w:r>
        <w:rPr>
          <w:rStyle w:val="Text32"/>
        </w:rPr>
        <w:bookmarkStart w:id="81" w:name="An_Zhuang_html_css_jsonDeng_Ge_S"/>
        <w:t/>
        <w:bookmarkEnd w:id="81"/>
      </w:r>
      <w:r>
        <w:t>安装html css json等格式化插件</w:t>
      </w:r>
      <w:bookmarkEnd w:id="80"/>
    </w:p>
    <w:p>
      <w:pPr>
        <w:pStyle w:val="Normal"/>
      </w:pPr>
      <w:r>
        <w:t>Through Sublime Package Manager</w:t>
        <w:br w:clear="none"/>
        <w:t>Ctrl+Shift+P or in Linux/Windows/OS XCmd+Shift+P</w:t>
        <w:br w:clear="none"/>
        <w:t>type , select installPackage Control: Install Package</w:t>
        <w:br w:clear="none"/>
        <w:t>type , select prettifyHTML-CSS-JS Prettify</w:t>
      </w:r>
    </w:p>
    <w:p>
      <w:pPr>
        <w:pStyle w:val="Normal"/>
      </w:pPr>
      <w:r>
        <w:t>安装好后，进入</w:t>
        <w:br w:clear="none"/>
        <w:drawing>
          <wp:inline>
            <wp:extent cx="5727700" cy="6172200"/>
            <wp:effectExtent l="0" r="0" t="0" b="0"/>
            <wp:docPr id="20" name="m_d4b177ec4763ceea5c6e6c64af7c756c_r.png" descr="m_d4b177ec4763ceea5c6e6c64af7c756c_r.png"/>
            <wp:cNvGraphicFramePr>
              <a:graphicFrameLocks noChangeAspect="1"/>
            </wp:cNvGraphicFramePr>
            <a:graphic>
              <a:graphicData uri="http://schemas.openxmlformats.org/drawingml/2006/picture">
                <pic:pic>
                  <pic:nvPicPr>
                    <pic:cNvPr id="0" name="m_d4b177ec4763ceea5c6e6c64af7c756c_r.png" descr="m_d4b177ec4763ceea5c6e6c64af7c756c_r.png"/>
                    <pic:cNvPicPr/>
                  </pic:nvPicPr>
                  <pic:blipFill>
                    <a:blip r:embed="rId22"/>
                    <a:stretch>
                      <a:fillRect/>
                    </a:stretch>
                  </pic:blipFill>
                  <pic:spPr>
                    <a:xfrm>
                      <a:off x="0" y="0"/>
                      <a:ext cx="5727700" cy="6172200"/>
                    </a:xfrm>
                    <a:prstGeom prst="rect">
                      <a:avLst/>
                    </a:prstGeom>
                  </pic:spPr>
                </pic:pic>
              </a:graphicData>
            </a:graphic>
          </wp:inline>
        </w:drawing>
      </w:r>
    </w:p>
    <w:p>
      <w:pPr>
        <w:pStyle w:val="Para 15"/>
      </w:pPr>
      <w:r>
        <w:rPr>
          <w:rStyle w:val="Text11"/>
        </w:rPr>
        <w:t xml:space="preserve">"all"</w:t>
        <w:br w:clear="none"/>
      </w:r>
      <w:r>
        <w:rPr>
          <w:rStyle w:val="Text4"/>
        </w:rPr>
        <w:t xml:space="preserve">:</w:t>
        <w:br w:clear="none"/>
        <w:t xml:space="preserve">    {</w:t>
        <w:br w:clear="none"/>
        <w:t xml:space="preserve">        </w:t>
        <w:br w:clear="none"/>
      </w:r>
      <w:r>
        <w:t xml:space="preserve">// These rules apply to any supported code that is going to be be prettified,</w:t>
        <w:br w:clear="none"/>
      </w:r>
      <w:r>
        <w:rPr>
          <w:rStyle w:val="Text4"/>
        </w:rPr>
        <w:t xml:space="preserve"/>
        <w:br w:clear="none"/>
        <w:t xml:space="preserve">        </w:t>
        <w:br w:clear="none"/>
      </w:r>
      <w:r>
        <w:t xml:space="preserve">// and have the lowest level of precedence (meaning any of the settings in</w:t>
        <w:br w:clear="none"/>
      </w:r>
      <w:r>
        <w:rPr>
          <w:rStyle w:val="Text4"/>
        </w:rPr>
        <w:t xml:space="preserve"/>
        <w:br w:clear="none"/>
        <w:t xml:space="preserve">        </w:t>
        <w:br w:clear="none"/>
      </w:r>
      <w:r>
        <w:t xml:space="preserve">// the 'html', 'css', 'js', 'json' and 'custom' categories override these).</w:t>
        <w:br w:clear="none"/>
      </w:r>
      <w:r>
        <w:rPr>
          <w:rStyle w:val="Text4"/>
        </w:rPr>
        <w:t xml:space="preserve"/>
        <w:br w:clear="none"/>
        <w:t xml:space="preserve"/>
        <w:br w:clear="none"/>
        <w:t xml:space="preserve">        </w:t>
        <w:br w:clear="none"/>
      </w:r>
      <w:r>
        <w:t xml:space="preserve">// You can add other .jsbeautifyrc rules in this section too.</w:t>
        <w:br w:clear="none"/>
      </w:r>
      <w:r>
        <w:rPr>
          <w:rStyle w:val="Text4"/>
        </w:rPr>
        <w:t xml:space="preserve"/>
        <w:br w:clear="none"/>
        <w:t xml:space="preserve"/>
        <w:br w:clear="none"/>
        <w:t xml:space="preserve">        </w:t>
        <w:br w:clear="none"/>
      </w:r>
      <w:r>
        <w:t xml:space="preserve">// End output with newline</w:t>
        <w:br w:clear="none"/>
      </w:r>
      <w:r>
        <w:rPr>
          <w:rStyle w:val="Text4"/>
        </w:rPr>
        <w:t xml:space="preserve"/>
        <w:br w:clear="none"/>
        <w:t xml:space="preserve">        </w:t>
        <w:br w:clear="none"/>
      </w:r>
      <w:r>
        <w:rPr>
          <w:rStyle w:val="Text11"/>
        </w:rPr>
        <w:t xml:space="preserve">"end_with_newline"</w:t>
        <w:br w:clear="none"/>
      </w:r>
      <w:r>
        <w:rPr>
          <w:rStyle w:val="Text4"/>
        </w:rPr>
        <w:t xml:space="preserve">: </w:t>
        <w:br w:clear="none"/>
      </w:r>
      <w:r>
        <w:rPr>
          <w:rStyle w:val="Text20"/>
        </w:rPr>
        <w:t xml:space="preserve">false</w:t>
        <w:br w:clear="none"/>
      </w:r>
      <w:r>
        <w:rPr>
          <w:rStyle w:val="Text4"/>
        </w:rPr>
        <w:t xml:space="preserve">,</w:t>
        <w:br w:clear="none"/>
        <w:t xml:space="preserve"/>
        <w:br w:clear="none"/>
        <w:t xml:space="preserve">        </w:t>
        <w:br w:clear="none"/>
      </w:r>
      <w:r>
        <w:t xml:space="preserve">// Character(s) to use as line terminators.</w:t>
        <w:br w:clear="none"/>
      </w:r>
      <w:r>
        <w:rPr>
          <w:rStyle w:val="Text4"/>
        </w:rPr>
        <w:t xml:space="preserve"/>
        <w:br w:clear="none"/>
        <w:t xml:space="preserve">        </w:t>
        <w:br w:clear="none"/>
      </w:r>
      <w:r>
        <w:rPr>
          <w:rStyle w:val="Text11"/>
        </w:rPr>
        <w:t xml:space="preserve">"eol"</w:t>
        <w:br w:clear="none"/>
      </w:r>
      <w:r>
        <w:rPr>
          <w:rStyle w:val="Text4"/>
        </w:rPr>
        <w:t xml:space="preserve">: </w:t>
        <w:br w:clear="none"/>
      </w:r>
      <w:r>
        <w:rPr>
          <w:rStyle w:val="Text11"/>
        </w:rPr>
        <w:t xml:space="preserve">"\n"</w:t>
        <w:br w:clear="none"/>
      </w:r>
      <w:r>
        <w:rPr>
          <w:rStyle w:val="Text4"/>
        </w:rPr>
        <w:t xml:space="preserve">,</w:t>
        <w:br w:clear="none"/>
        <w:t xml:space="preserve"/>
        <w:br w:clear="none"/>
        <w:t xml:space="preserve">        </w:t>
        <w:br w:clear="none"/>
      </w:r>
      <w:r>
        <w:t xml:space="preserve">// Initial indentation level</w:t>
        <w:br w:clear="none"/>
      </w:r>
      <w:r>
        <w:rPr>
          <w:rStyle w:val="Text4"/>
        </w:rPr>
        <w:t xml:space="preserve"/>
        <w:br w:clear="none"/>
        <w:t xml:space="preserve">        </w:t>
        <w:br w:clear="none"/>
      </w:r>
      <w:r>
        <w:rPr>
          <w:rStyle w:val="Text11"/>
        </w:rPr>
        <w:t xml:space="preserve">"indent_level"</w:t>
        <w:br w:clear="none"/>
      </w:r>
      <w:r>
        <w:rPr>
          <w:rStyle w:val="Text4"/>
        </w:rPr>
        <w:t xml:space="preserve">: </w:t>
        <w:br w:clear="none"/>
      </w:r>
      <w:r>
        <w:rPr>
          <w:rStyle w:val="Text23"/>
        </w:rPr>
        <w:t xml:space="preserve">0</w:t>
        <w:br w:clear="none"/>
      </w:r>
      <w:r>
        <w:rPr>
          <w:rStyle w:val="Text4"/>
        </w:rPr>
        <w:t xml:space="preserve">,</w:t>
        <w:br w:clear="none"/>
        <w:t xml:space="preserve"/>
        <w:br w:clear="none"/>
        <w:t xml:space="preserve">        </w:t>
        <w:br w:clear="none"/>
      </w:r>
      <w:r>
        <w:t xml:space="preserve">// Indentation character</w:t>
        <w:br w:clear="none"/>
      </w:r>
      <w:r>
        <w:rPr>
          <w:rStyle w:val="Text4"/>
        </w:rPr>
        <w:t xml:space="preserve"/>
        <w:br w:clear="none"/>
        <w:t xml:space="preserve">        </w:t>
        <w:br w:clear="none"/>
      </w:r>
      <w:r>
        <w:rPr>
          <w:rStyle w:val="Text11"/>
        </w:rPr>
        <w:t xml:space="preserve">"indent_char"</w:t>
        <w:br w:clear="none"/>
      </w:r>
      <w:r>
        <w:rPr>
          <w:rStyle w:val="Text4"/>
        </w:rPr>
        <w:t xml:space="preserve">: </w:t>
        <w:br w:clear="none"/>
      </w:r>
      <w:r>
        <w:rPr>
          <w:rStyle w:val="Text11"/>
        </w:rPr>
        <w:t xml:space="preserve">" "</w:t>
        <w:br w:clear="none"/>
      </w:r>
      <w:r>
        <w:rPr>
          <w:rStyle w:val="Text4"/>
        </w:rPr>
        <w:t xml:space="preserve">,</w:t>
        <w:br w:clear="none"/>
        <w:t xml:space="preserve"/>
        <w:br w:clear="none"/>
        <w:t xml:space="preserve">        </w:t>
        <w:br w:clear="none"/>
      </w:r>
      <w:r>
        <w:t xml:space="preserve">// Indentation size</w:t>
        <w:br w:clear="none"/>
      </w:r>
      <w:r>
        <w:rPr>
          <w:rStyle w:val="Text4"/>
        </w:rPr>
        <w:t xml:space="preserve"/>
        <w:br w:clear="none"/>
        <w:t xml:space="preserve">        </w:t>
        <w:br w:clear="none"/>
      </w:r>
      <w:r>
        <w:rPr>
          <w:rStyle w:val="Text11"/>
        </w:rPr>
        <w:t xml:space="preserve">"indent_size"</w:t>
        <w:br w:clear="none"/>
      </w:r>
      <w:r>
        <w:rPr>
          <w:rStyle w:val="Text4"/>
        </w:rPr>
        <w:t xml:space="preserve">: </w:t>
        <w:br w:clear="none"/>
      </w:r>
      <w:r>
        <w:rPr>
          <w:rStyle w:val="Text23"/>
        </w:rPr>
        <w:t xml:space="preserve">2</w:t>
        <w:br w:clear="none"/>
      </w:r>
      <w:r>
        <w:rPr>
          <w:rStyle w:val="Text4"/>
        </w:rPr>
        <w:t xml:space="preserve">, </w:t>
        <w:br w:clear="none"/>
      </w:r>
      <w:r>
        <w:t xml:space="preserve">// 这里缩进调整为2！！！</w:t>
        <w:br w:clear="none"/>
      </w:r>
    </w:p>
    <w:p>
      <w:pPr>
        <w:pStyle w:val="Normal"/>
      </w:pPr>
      <w:r>
        <w:t>pip debug –verbose</w:t>
      </w:r>
    </w:p>
    <w:p>
      <w:pPr>
        <w:pStyle w:val="Normal"/>
      </w:pPr>
      <w:r>
        <w:t>我编译后放在</w:t>
      </w:r>
      <w:hyperlink r:id="rId50">
        <w:r>
          <w:rPr>
            <w:rStyle w:val="Text9"/>
          </w:rPr>
          <w:t>网盘</w:t>
        </w:r>
      </w:hyperlink>
    </w:p>
    <w:p>
      <w:bookmarkStart w:id="82" w:name="Top_of_885_html"/>
      <w:pPr>
        <w:pStyle w:val="Para 08"/>
        <w:pageBreakBefore w:val="on"/>
      </w:pPr>
      <w:r>
        <w:t>10.github</w:t>
      </w:r>
      <w:bookmarkEnd w:id="82"/>
    </w:p>
    <w:p>
      <w:bookmarkStart w:id="83" w:name="githubDe_Shuang_Zhong_Yan_Zheng"/>
      <w:pPr>
        <w:pStyle w:val="2 Block"/>
      </w:pPr>
      <w:bookmarkEnd w:id="83"/>
    </w:p>
    <w:p>
      <w:bookmarkStart w:id="84" w:name="githubDe_Shuang_Zhong_Yan_Zheng_1"/>
      <w:pPr>
        <w:pStyle w:val="Heading 1"/>
      </w:pPr>
      <w:r>
        <w:rPr>
          <w:rStyle w:val="Text32"/>
        </w:rPr>
        <w:bookmarkStart w:id="85" w:name="githubDe_Shuang_Zhong_Yan_Zheng_1"/>
        <w:t/>
        <w:bookmarkEnd w:id="85"/>
      </w:r>
      <w:r>
        <w:t>github的双重验证2FA登录方法</w:t>
      </w:r>
      <w:bookmarkEnd w:id="84"/>
    </w:p>
    <w:p>
      <w:pPr>
        <w:pStyle w:val="Normal"/>
      </w:pPr>
      <w:r>
        <w:t>github启用2fa后，需要手机在应用市场里搜authenticator，下载那个叫authing令牌的app，打开</w:t>
        <w:br w:clear="none"/>
        <w:drawing>
          <wp:inline>
            <wp:extent cx="2959100" cy="2959100"/>
            <wp:effectExtent l="0" r="0" t="0" b="0"/>
            <wp:docPr id="21" name="m_8467d844761a0d1e9122beb156d96ee6_r.png" descr="m_8467d844761a0d1e9122beb156d96ee6_r.png"/>
            <wp:cNvGraphicFramePr>
              <a:graphicFrameLocks noChangeAspect="1"/>
            </wp:cNvGraphicFramePr>
            <a:graphic>
              <a:graphicData uri="http://schemas.openxmlformats.org/drawingml/2006/picture">
                <pic:pic>
                  <pic:nvPicPr>
                    <pic:cNvPr id="0" name="m_8467d844761a0d1e9122beb156d96ee6_r.png" descr="m_8467d844761a0d1e9122beb156d96ee6_r.png"/>
                    <pic:cNvPicPr/>
                  </pic:nvPicPr>
                  <pic:blipFill>
                    <a:blip r:embed="rId23"/>
                    <a:stretch>
                      <a:fillRect/>
                    </a:stretch>
                  </pic:blipFill>
                  <pic:spPr>
                    <a:xfrm>
                      <a:off x="0" y="0"/>
                      <a:ext cx="2959100" cy="2959100"/>
                    </a:xfrm>
                    <a:prstGeom prst="rect">
                      <a:avLst/>
                    </a:prstGeom>
                  </pic:spPr>
                </pic:pic>
              </a:graphicData>
            </a:graphic>
          </wp:inline>
        </w:drawing>
        <w:br w:clear="none"/>
        <w:t>然后在github页面</w:t>
        <w:br w:clear="none"/>
      </w:r>
      <w:r>
        <w:rPr>
          <w:rStyle w:val="Text12"/>
        </w:rPr>
        <w:t>注意，特别要保存下来</w:t>
      </w:r>
      <w:r>
        <w:rPr>
          <w:rStyle w:val="Text16"/>
        </w:rPr>
        <w:t>2FA recovery code</w:t>
      </w:r>
      <w:r>
        <w:rPr>
          <w:rStyle w:val="Text12"/>
        </w:rPr>
        <w:t>，见下图最下方那个</w:t>
      </w:r>
      <w:r>
        <w:rPr>
          <w:rStyle w:val="Text16"/>
        </w:rPr>
        <w:t>recovery codes——view</w:t>
      </w:r>
      <w:r>
        <w:rPr>
          <w:rStyle w:val="Text12"/>
        </w:rPr>
        <w:t>，并且保存的文件名就是这个名字，方便后面检索到。否则一旦更换手机，你就无法获得你的账户了。</w:t>
      </w:r>
    </w:p>
    <w:p>
      <w:pPr>
        <w:numPr>
          <w:ilvl w:val="0"/>
          <w:numId w:val="10"/>
        </w:numPr>
        <w:pStyle w:val="Para 30"/>
      </w:pPr>
      <w:r>
        <w:rPr>
          <w:rStyle w:val="Text14"/>
        </w:rPr>
        <w:t>打开GitHub，从右上角选择【设置】，或者点击</w:t>
      </w:r>
      <w:hyperlink r:id="rId51">
        <w:r>
          <w:t>https://github.com/settings/security</w:t>
        </w:r>
      </w:hyperlink>
    </w:p>
    <w:p>
      <w:pPr>
        <w:numPr>
          <w:ilvl w:val="0"/>
          <w:numId w:val="10"/>
        </w:numPr>
        <w:pStyle w:val="Para 03"/>
      </w:pPr>
      <w:r>
        <w:t>从“个人设置”中选择【password and authentication】，然后往下拉，来到【Two-factor authentication】区域 —— 点击 “Authenticator app” 右侧的 Edit，就会弹出 显示 QR 代码， 请勿关闭此页面。</w:t>
        <w:br w:clear="none"/>
        <w:drawing>
          <wp:inline>
            <wp:extent cx="5727700" cy="8153400"/>
            <wp:effectExtent l="0" r="0" t="0" b="0"/>
            <wp:docPr id="22" name="m_51199983fa4f82f2ddddae3dca127230_r.png" descr="m_51199983fa4f82f2ddddae3dca127230_r.png"/>
            <wp:cNvGraphicFramePr>
              <a:graphicFrameLocks noChangeAspect="1"/>
            </wp:cNvGraphicFramePr>
            <a:graphic>
              <a:graphicData uri="http://schemas.openxmlformats.org/drawingml/2006/picture">
                <pic:pic>
                  <pic:nvPicPr>
                    <pic:cNvPr id="0" name="m_51199983fa4f82f2ddddae3dca127230_r.png" descr="m_51199983fa4f82f2ddddae3dca127230_r.png"/>
                    <pic:cNvPicPr/>
                  </pic:nvPicPr>
                  <pic:blipFill>
                    <a:blip r:embed="rId24"/>
                    <a:stretch>
                      <a:fillRect/>
                    </a:stretch>
                  </pic:blipFill>
                  <pic:spPr>
                    <a:xfrm>
                      <a:off x="0" y="0"/>
                      <a:ext cx="5727700" cy="8153400"/>
                    </a:xfrm>
                    <a:prstGeom prst="rect">
                      <a:avLst/>
                    </a:prstGeom>
                  </pic:spPr>
                </pic:pic>
              </a:graphicData>
            </a:graphic>
          </wp:inline>
        </w:drawing>
      </w:r>
    </w:p>
    <w:p>
      <w:pPr>
        <w:numPr>
          <w:ilvl w:val="0"/>
          <w:numId w:val="10"/>
        </w:numPr>
        <w:pStyle w:val="Para 31"/>
      </w:pPr>
      <w:r>
        <w:rPr>
          <w:rStyle w:val="Text15"/>
        </w:rPr>
        <w:t>手机打开Authenticator应用，</w:t>
      </w:r>
      <w:r>
        <w:t>从右上角的【+】号添加帐户， (Google、Facebook 等) 选择其他帐户，然后</w:t>
      </w:r>
      <w:r>
        <w:rPr>
          <w:rStyle w:val="Text15"/>
        </w:rPr>
        <w:t>扫一扫github页面上的这个QR码</w:t>
        <w:br w:clear="none"/>
        <w:drawing>
          <wp:inline>
            <wp:extent cx="5727700" cy="6350000"/>
            <wp:effectExtent l="0" r="0" t="0" b="0"/>
            <wp:docPr id="23" name="m_ca888660339ee4b54bee7e7cb4f8a92b_r.png" descr="m_ca888660339ee4b54bee7e7cb4f8a92b_r.png"/>
            <wp:cNvGraphicFramePr>
              <a:graphicFrameLocks noChangeAspect="1"/>
            </wp:cNvGraphicFramePr>
            <a:graphic>
              <a:graphicData uri="http://schemas.openxmlformats.org/drawingml/2006/picture">
                <pic:pic>
                  <pic:nvPicPr>
                    <pic:cNvPr id="0" name="m_ca888660339ee4b54bee7e7cb4f8a92b_r.png" descr="m_ca888660339ee4b54bee7e7cb4f8a92b_r.png"/>
                    <pic:cNvPicPr/>
                  </pic:nvPicPr>
                  <pic:blipFill>
                    <a:blip r:embed="rId25"/>
                    <a:stretch>
                      <a:fillRect/>
                    </a:stretch>
                  </pic:blipFill>
                  <pic:spPr>
                    <a:xfrm>
                      <a:off x="0" y="0"/>
                      <a:ext cx="5727700" cy="6350000"/>
                    </a:xfrm>
                    <a:prstGeom prst="rect">
                      <a:avLst/>
                    </a:prstGeom>
                  </pic:spPr>
                </pic:pic>
              </a:graphicData>
            </a:graphic>
          </wp:inline>
        </w:drawing>
      </w:r>
    </w:p>
    <w:p>
      <w:pPr>
        <w:numPr>
          <w:ilvl w:val="0"/>
          <w:numId w:val="10"/>
        </w:numPr>
        <w:pStyle w:val="Para 03"/>
      </w:pPr>
      <w:r>
        <w:t>扫描完成之后出现6个数字，将这6个数字输入到页面上，帐号就添加到Authenticator中了。</w:t>
        <w:br w:clear="none"/>
        <w:drawing>
          <wp:inline>
            <wp:extent cx="3035300" cy="6223000"/>
            <wp:effectExtent l="0" r="0" t="0" b="0"/>
            <wp:docPr id="24" name="m_36bad5237781bd6010e50f7e9bd5ee54_r.png" descr="m_36bad5237781bd6010e50f7e9bd5ee54_r.png"/>
            <wp:cNvGraphicFramePr>
              <a:graphicFrameLocks noChangeAspect="1"/>
            </wp:cNvGraphicFramePr>
            <a:graphic>
              <a:graphicData uri="http://schemas.openxmlformats.org/drawingml/2006/picture">
                <pic:pic>
                  <pic:nvPicPr>
                    <pic:cNvPr id="0" name="m_36bad5237781bd6010e50f7e9bd5ee54_r.png" descr="m_36bad5237781bd6010e50f7e9bd5ee54_r.png"/>
                    <pic:cNvPicPr/>
                  </pic:nvPicPr>
                  <pic:blipFill>
                    <a:blip r:embed="rId26"/>
                    <a:stretch>
                      <a:fillRect/>
                    </a:stretch>
                  </pic:blipFill>
                  <pic:spPr>
                    <a:xfrm>
                      <a:off x="0" y="0"/>
                      <a:ext cx="3035300" cy="6223000"/>
                    </a:xfrm>
                    <a:prstGeom prst="rect">
                      <a:avLst/>
                    </a:prstGeom>
                  </pic:spPr>
                </pic:pic>
              </a:graphicData>
            </a:graphic>
          </wp:inline>
        </w:drawing>
      </w:r>
    </w:p>
    <w:p>
      <w:pPr>
        <w:numPr>
          <w:ilvl w:val="0"/>
          <w:numId w:val="10"/>
        </w:numPr>
        <w:pStyle w:val="Para 03"/>
      </w:pPr>
      <w:r>
        <w:t>随后手机app上不断刷新这6个数字，切到github登录页面，即可将这个动态验证码输入登录页面里了。</w:t>
        <w:br w:clear="none"/>
      </w:r>
      <w:r>
        <w:rPr>
          <w:rStyle w:val="Text12"/>
        </w:rPr>
        <w:t>注意</w:t>
      </w:r>
      <w:r>
        <w:t>！要将app里2FA的账户导出并保存，就是导出一个二维码保存，下次换手机要导入这个账户。</w:t>
      </w:r>
    </w:p>
    <w:p>
      <w:bookmarkStart w:id="86" w:name="Ji_Lu_Wo_Zi_Ji_Diu_Shi_2FAZhang"/>
      <w:pPr>
        <w:pStyle w:val="Heading 1"/>
      </w:pPr>
      <w:r>
        <w:rPr>
          <w:rStyle w:val="Text32"/>
        </w:rPr>
        <w:bookmarkStart w:id="87" w:name="Ji_Lu_Wo_Zi_Ji_Diu_Shi_2FAZhang"/>
        <w:t/>
        <w:bookmarkEnd w:id="87"/>
      </w:r>
      <w:r>
        <w:t>记录我自己丢失2FA账户申请的经历。</w:t>
      </w:r>
      <w:bookmarkEnd w:id="86"/>
    </w:p>
    <w:p>
      <w:pPr>
        <w:pStyle w:val="Normal"/>
      </w:pPr>
      <w:r>
        <w:t>换手机了，authing这个app的账户丢失了。</w:t>
        <w:br w:clear="none"/>
        <w:t>于是按照</w:t>
        <w:br w:clear="none"/>
      </w:r>
      <w:hyperlink r:id="rId52">
        <w:r>
          <w:rPr>
            <w:rStyle w:val="Text9"/>
          </w:rPr>
          <w:t>https://blog.csdn.net/fuxily/article/details/140164639</w:t>
          <w:br w:clear="none"/>
          <w:drawing>
            <wp:inline>
              <wp:extent cx="5727700" cy="5283200"/>
              <wp:effectExtent l="0" r="0" t="0" b="0"/>
              <wp:docPr id="25" name="m_ca0bccf4a81bd46af5de6a79d773ec31_r.png" descr="m_ca0bccf4a81bd46af5de6a79d773ec31_r.png"/>
              <wp:cNvGraphicFramePr>
                <a:graphicFrameLocks noChangeAspect="1"/>
              </wp:cNvGraphicFramePr>
              <a:graphic>
                <a:graphicData uri="http://schemas.openxmlformats.org/drawingml/2006/picture">
                  <pic:pic>
                    <pic:nvPicPr>
                      <pic:cNvPr id="0" name="m_ca0bccf4a81bd46af5de6a79d773ec31_r.png" descr="m_ca0bccf4a81bd46af5de6a79d773ec31_r.png"/>
                      <pic:cNvPicPr/>
                    </pic:nvPicPr>
                    <pic:blipFill>
                      <a:blip r:embed="rId27"/>
                      <a:stretch>
                        <a:fillRect/>
                      </a:stretch>
                    </pic:blipFill>
                    <pic:spPr>
                      <a:xfrm>
                        <a:off x="0" y="0"/>
                        <a:ext cx="5727700" cy="5283200"/>
                      </a:xfrm>
                      <a:prstGeom prst="rect">
                        <a:avLst/>
                      </a:prstGeom>
                    </pic:spPr>
                  </pic:pic>
                </a:graphicData>
              </a:graphic>
            </wp:inline>
          </w:drawing>
          <w:br w:clear="none"/>
          <w:drawing>
            <wp:inline>
              <wp:extent cx="4800600" cy="4597400"/>
              <wp:effectExtent l="0" r="0" t="0" b="0"/>
              <wp:docPr id="26" name="m_0a836aa51b1573dad8c751ec06582689_r.png" descr="m_0a836aa51b1573dad8c751ec06582689_r.png"/>
              <wp:cNvGraphicFramePr>
                <a:graphicFrameLocks noChangeAspect="1"/>
              </wp:cNvGraphicFramePr>
              <a:graphic>
                <a:graphicData uri="http://schemas.openxmlformats.org/drawingml/2006/picture">
                  <pic:pic>
                    <pic:nvPicPr>
                      <pic:cNvPr id="0" name="m_0a836aa51b1573dad8c751ec06582689_r.png" descr="m_0a836aa51b1573dad8c751ec06582689_r.png"/>
                      <pic:cNvPicPr/>
                    </pic:nvPicPr>
                    <pic:blipFill>
                      <a:blip r:embed="rId28"/>
                      <a:stretch>
                        <a:fillRect/>
                      </a:stretch>
                    </pic:blipFill>
                    <pic:spPr>
                      <a:xfrm>
                        <a:off x="0" y="0"/>
                        <a:ext cx="4800600" cy="4597400"/>
                      </a:xfrm>
                      <a:prstGeom prst="rect">
                        <a:avLst/>
                      </a:prstGeom>
                    </pic:spPr>
                  </pic:pic>
                </a:graphicData>
              </a:graphic>
            </wp:inline>
          </w:drawing>
          <w:br w:clear="none"/>
          <w:drawing>
            <wp:inline>
              <wp:extent cx="4826000" cy="4495800"/>
              <wp:effectExtent l="0" r="0" t="0" b="0"/>
              <wp:docPr id="27" name="m_43e1a3674a9a135461c55412de148a7c_r.png" descr="m_43e1a3674a9a135461c55412de148a7c_r.png"/>
              <wp:cNvGraphicFramePr>
                <a:graphicFrameLocks noChangeAspect="1"/>
              </wp:cNvGraphicFramePr>
              <a:graphic>
                <a:graphicData uri="http://schemas.openxmlformats.org/drawingml/2006/picture">
                  <pic:pic>
                    <pic:nvPicPr>
                      <pic:cNvPr id="0" name="m_43e1a3674a9a135461c55412de148a7c_r.png" descr="m_43e1a3674a9a135461c55412de148a7c_r.png"/>
                      <pic:cNvPicPr/>
                    </pic:nvPicPr>
                    <pic:blipFill>
                      <a:blip r:embed="rId29"/>
                      <a:stretch>
                        <a:fillRect/>
                      </a:stretch>
                    </pic:blipFill>
                    <pic:spPr>
                      <a:xfrm>
                        <a:off x="0" y="0"/>
                        <a:ext cx="4826000" cy="4495800"/>
                      </a:xfrm>
                      <a:prstGeom prst="rect">
                        <a:avLst/>
                      </a:prstGeom>
                    </pic:spPr>
                  </pic:pic>
                </a:graphicData>
              </a:graphic>
            </wp:inline>
          </w:drawing>
          <w:br w:clear="none"/>
        </w:r>
      </w:hyperlink>
      <w:r>
        <w:t>我的是这个样子</w:t>
        <w:br w:clear="none"/>
        <w:drawing>
          <wp:inline>
            <wp:extent cx="4826000" cy="5943600"/>
            <wp:effectExtent l="0" r="0" t="0" b="0"/>
            <wp:docPr id="28" name="m_42216f97c4c122be5a90c0548ad72bf2_r.png" descr="m_42216f97c4c122be5a90c0548ad72bf2_r.png"/>
            <wp:cNvGraphicFramePr>
              <a:graphicFrameLocks noChangeAspect="1"/>
            </wp:cNvGraphicFramePr>
            <a:graphic>
              <a:graphicData uri="http://schemas.openxmlformats.org/drawingml/2006/picture">
                <pic:pic>
                  <pic:nvPicPr>
                    <pic:cNvPr id="0" name="m_42216f97c4c122be5a90c0548ad72bf2_r.png" descr="m_42216f97c4c122be5a90c0548ad72bf2_r.png"/>
                    <pic:cNvPicPr/>
                  </pic:nvPicPr>
                  <pic:blipFill>
                    <a:blip r:embed="rId30"/>
                    <a:stretch>
                      <a:fillRect/>
                    </a:stretch>
                  </pic:blipFill>
                  <pic:spPr>
                    <a:xfrm>
                      <a:off x="0" y="0"/>
                      <a:ext cx="4826000" cy="5943600"/>
                    </a:xfrm>
                    <a:prstGeom prst="rect">
                      <a:avLst/>
                    </a:prstGeom>
                  </pic:spPr>
                </pic:pic>
              </a:graphicData>
            </a:graphic>
          </wp:inline>
        </w:drawing>
        <w:br w:clear="none"/>
        <w:t>根据上图可知，在没有Recovery code的情况下我们可以通过3个步骤来恢复我们的github*账号</w:t>
        <w:br w:clear="none"/>
        <w:t>验证github账号绑定的邮箱</w:t>
        <w:br w:clear="none"/>
        <w:t>可以使用以下三种方式之一验证：常用的主机、github中设置的ssh key、personal access token</w:t>
        <w:br w:clear="none"/>
        <w:t>github客服将在1-3天内人工审核上述信息，如果审核成功，则会发送邮件通知我们</w:t>
        <w:br w:clear="none"/>
        <w:t>点击绿色的I understand, get started按钮</w:t>
        <w:br w:clear="none"/>
        <w:drawing>
          <wp:inline>
            <wp:extent cx="4483100" cy="4203700"/>
            <wp:effectExtent l="0" r="0" t="0" b="0"/>
            <wp:docPr id="29" name="m_3861bd3f70ce40c99a33c41032276c43_r.png" descr="m_3861bd3f70ce40c99a33c41032276c43_r.png"/>
            <wp:cNvGraphicFramePr>
              <a:graphicFrameLocks noChangeAspect="1"/>
            </wp:cNvGraphicFramePr>
            <a:graphic>
              <a:graphicData uri="http://schemas.openxmlformats.org/drawingml/2006/picture">
                <pic:pic>
                  <pic:nvPicPr>
                    <pic:cNvPr id="0" name="m_3861bd3f70ce40c99a33c41032276c43_r.png" descr="m_3861bd3f70ce40c99a33c41032276c43_r.png"/>
                    <pic:cNvPicPr/>
                  </pic:nvPicPr>
                  <pic:blipFill>
                    <a:blip r:embed="rId31"/>
                    <a:stretch>
                      <a:fillRect/>
                    </a:stretch>
                  </pic:blipFill>
                  <pic:spPr>
                    <a:xfrm>
                      <a:off x="0" y="0"/>
                      <a:ext cx="4483100" cy="4203700"/>
                    </a:xfrm>
                    <a:prstGeom prst="rect">
                      <a:avLst/>
                    </a:prstGeom>
                  </pic:spPr>
                </pic:pic>
              </a:graphicData>
            </a:graphic>
          </wp:inline>
        </w:drawing>
        <w:br w:clear="none"/>
        <w:t>点击绿色的Send one-time password按钮，向github账号绑定地邮箱发送验证码</w:t>
        <w:br w:clear="none"/>
        <w:drawing>
          <wp:inline>
            <wp:extent cx="4699000" cy="5156200"/>
            <wp:effectExtent l="0" r="0" t="0" b="0"/>
            <wp:docPr id="30" name="m_1f9820cf7c614859aaaa24429cbcb741_r.png" descr="m_1f9820cf7c614859aaaa24429cbcb741_r.png"/>
            <wp:cNvGraphicFramePr>
              <a:graphicFrameLocks noChangeAspect="1"/>
            </wp:cNvGraphicFramePr>
            <a:graphic>
              <a:graphicData uri="http://schemas.openxmlformats.org/drawingml/2006/picture">
                <pic:pic>
                  <pic:nvPicPr>
                    <pic:cNvPr id="0" name="m_1f9820cf7c614859aaaa24429cbcb741_r.png" descr="m_1f9820cf7c614859aaaa24429cbcb741_r.png"/>
                    <pic:cNvPicPr/>
                  </pic:nvPicPr>
                  <pic:blipFill>
                    <a:blip r:embed="rId32"/>
                    <a:stretch>
                      <a:fillRect/>
                    </a:stretch>
                  </pic:blipFill>
                  <pic:spPr>
                    <a:xfrm>
                      <a:off x="0" y="0"/>
                      <a:ext cx="4699000" cy="5156200"/>
                    </a:xfrm>
                    <a:prstGeom prst="rect">
                      <a:avLst/>
                    </a:prstGeom>
                  </pic:spPr>
                </pic:pic>
              </a:graphicData>
            </a:graphic>
          </wp:inline>
        </w:drawing>
        <w:br w:clear="none"/>
        <w:t>打开电子邮箱，输入邮件中的验证码</w:t>
        <w:br w:clear="none"/>
        <w:drawing>
          <wp:inline>
            <wp:extent cx="4013200" cy="5118100"/>
            <wp:effectExtent l="0" r="0" t="0" b="0"/>
            <wp:docPr id="31" name="m_ab36d36d8a880a268c4974b76031b915_r.png" descr="m_ab36d36d8a880a268c4974b76031b915_r.png"/>
            <wp:cNvGraphicFramePr>
              <a:graphicFrameLocks noChangeAspect="1"/>
            </wp:cNvGraphicFramePr>
            <a:graphic>
              <a:graphicData uri="http://schemas.openxmlformats.org/drawingml/2006/picture">
                <pic:pic>
                  <pic:nvPicPr>
                    <pic:cNvPr id="0" name="m_ab36d36d8a880a268c4974b76031b915_r.png" descr="m_ab36d36d8a880a268c4974b76031b915_r.png"/>
                    <pic:cNvPicPr/>
                  </pic:nvPicPr>
                  <pic:blipFill>
                    <a:blip r:embed="rId33"/>
                    <a:stretch>
                      <a:fillRect/>
                    </a:stretch>
                  </pic:blipFill>
                  <pic:spPr>
                    <a:xfrm>
                      <a:off x="0" y="0"/>
                      <a:ext cx="4013200" cy="5118100"/>
                    </a:xfrm>
                    <a:prstGeom prst="rect">
                      <a:avLst/>
                    </a:prstGeom>
                  </pic:spPr>
                </pic:pic>
              </a:graphicData>
            </a:graphic>
          </wp:inline>
        </w:drawing>
        <w:br w:clear="none"/>
        <w:t>方式一、使用经常登录或最后一次登录github的设备验证</w:t>
        <w:br w:clear="none"/>
        <w:drawing>
          <wp:inline>
            <wp:extent cx="4076700" cy="5511800"/>
            <wp:effectExtent l="0" r="0" t="0" b="0"/>
            <wp:docPr id="32" name="m_6d52fa3b87d91f94c79079e4df98861e_r.png" descr="m_6d52fa3b87d91f94c79079e4df98861e_r.png"/>
            <wp:cNvGraphicFramePr>
              <a:graphicFrameLocks noChangeAspect="1"/>
            </wp:cNvGraphicFramePr>
            <a:graphic>
              <a:graphicData uri="http://schemas.openxmlformats.org/drawingml/2006/picture">
                <pic:pic>
                  <pic:nvPicPr>
                    <pic:cNvPr id="0" name="m_6d52fa3b87d91f94c79079e4df98861e_r.png" descr="m_6d52fa3b87d91f94c79079e4df98861e_r.png"/>
                    <pic:cNvPicPr/>
                  </pic:nvPicPr>
                  <pic:blipFill>
                    <a:blip r:embed="rId34"/>
                    <a:stretch>
                      <a:fillRect/>
                    </a:stretch>
                  </pic:blipFill>
                  <pic:spPr>
                    <a:xfrm>
                      <a:off x="0" y="0"/>
                      <a:ext cx="4076700" cy="5511800"/>
                    </a:xfrm>
                    <a:prstGeom prst="rect">
                      <a:avLst/>
                    </a:prstGeom>
                  </pic:spPr>
                </pic:pic>
              </a:graphicData>
            </a:graphic>
          </wp:inline>
        </w:drawing>
        <w:br w:clear="none"/>
        <w:t>点击上图中的Verify with this device 按钮，采用这种方式必须使用自己经常登录或最后一次登录成功的电脑执行这些操作。</w:t>
        <w:br w:clear="none"/>
        <w:drawing>
          <wp:inline>
            <wp:extent cx="4089400" cy="3949700"/>
            <wp:effectExtent l="0" r="0" t="0" b="0"/>
            <wp:docPr id="33" name="m_b81e57e8e776f69317177810cad2da06_r.png" descr="m_b81e57e8e776f69317177810cad2da06_r.png"/>
            <wp:cNvGraphicFramePr>
              <a:graphicFrameLocks noChangeAspect="1"/>
            </wp:cNvGraphicFramePr>
            <a:graphic>
              <a:graphicData uri="http://schemas.openxmlformats.org/drawingml/2006/picture">
                <pic:pic>
                  <pic:nvPicPr>
                    <pic:cNvPr id="0" name="m_b81e57e8e776f69317177810cad2da06_r.png" descr="m_b81e57e8e776f69317177810cad2da06_r.png"/>
                    <pic:cNvPicPr/>
                  </pic:nvPicPr>
                  <pic:blipFill>
                    <a:blip r:embed="rId35"/>
                    <a:stretch>
                      <a:fillRect/>
                    </a:stretch>
                  </pic:blipFill>
                  <pic:spPr>
                    <a:xfrm>
                      <a:off x="0" y="0"/>
                      <a:ext cx="4089400" cy="3949700"/>
                    </a:xfrm>
                    <a:prstGeom prst="rect">
                      <a:avLst/>
                    </a:prstGeom>
                  </pic:spPr>
                </pic:pic>
              </a:graphicData>
            </a:graphic>
          </wp:inline>
        </w:drawing>
        <w:br w:clear="none"/>
        <w:t>等待接收github发送地邮件，大概需要1-3个工作日</w:t>
        <w:br w:clear="none"/>
        <w:t>过了一天多，邮箱收到了邮件</w:t>
        <w:br w:clear="none"/>
        <w:drawing>
          <wp:inline>
            <wp:extent cx="5727700" cy="4203700"/>
            <wp:effectExtent l="0" r="0" t="0" b="0"/>
            <wp:docPr id="34" name="m_900d33f48c13ce06bc312d9fa10c90ed_r.png" descr="m_900d33f48c13ce06bc312d9fa10c90ed_r.png"/>
            <wp:cNvGraphicFramePr>
              <a:graphicFrameLocks noChangeAspect="1"/>
            </wp:cNvGraphicFramePr>
            <a:graphic>
              <a:graphicData uri="http://schemas.openxmlformats.org/drawingml/2006/picture">
                <pic:pic>
                  <pic:nvPicPr>
                    <pic:cNvPr id="0" name="m_900d33f48c13ce06bc312d9fa10c90ed_r.png" descr="m_900d33f48c13ce06bc312d9fa10c90ed_r.png"/>
                    <pic:cNvPicPr/>
                  </pic:nvPicPr>
                  <pic:blipFill>
                    <a:blip r:embed="rId36"/>
                    <a:stretch>
                      <a:fillRect/>
                    </a:stretch>
                  </pic:blipFill>
                  <pic:spPr>
                    <a:xfrm>
                      <a:off x="0" y="0"/>
                      <a:ext cx="5727700" cy="4203700"/>
                    </a:xfrm>
                    <a:prstGeom prst="rect">
                      <a:avLst/>
                    </a:prstGeom>
                  </pic:spPr>
                </pic:pic>
              </a:graphicData>
            </a:graphic>
          </wp:inline>
        </w:drawing>
        <w:br w:clear="none"/>
        <w:t>意思是暂时停止了2FA验证，点击里面的链接，输入账户和密码就能登录，然后显示2FA的二维码账户，手机authing app扫码就行了，然后提示下载2FA recovery code文件，里面有好几组的恢复码，保存好。</w:t>
      </w:r>
    </w:p>
    <w:p>
      <w:bookmarkStart w:id="88" w:name="Gei_githubZuo_Gong_Xian"/>
      <w:pPr>
        <w:pStyle w:val="Heading 1"/>
      </w:pPr>
      <w:r>
        <w:rPr>
          <w:rStyle w:val="Text32"/>
        </w:rPr>
        <w:bookmarkStart w:id="89" w:name="Gei_githubZuo_Gong_Xian"/>
        <w:t/>
        <w:bookmarkEnd w:id="89"/>
      </w:r>
      <w:r>
        <w:t>给github做贡献</w:t>
      </w:r>
      <w:bookmarkEnd w:id="88"/>
    </w:p>
    <w:p>
      <w:pPr>
        <w:pStyle w:val="Para 02"/>
      </w:pPr>
      <w:r>
        <w:rPr>
          <w:rStyle w:val="Text0"/>
        </w:rPr>
        <w:t xml:space="preserve">Administrator@DESK-XDIGIWSFLS MINGW64 /d/gowork/src/github.com/</w:t>
        <w:br w:clear="none"/>
      </w:r>
      <w:r>
        <w:rPr>
          <w:rStyle w:val="Text1"/>
        </w:rPr>
        <w:t xml:space="preserve">3</w:t>
        <w:br w:clear="none"/>
      </w:r>
      <w:r>
        <w:t xml:space="preserve">xxx</w:t>
        <w:br w:clear="none"/>
        <w:t xml:space="preserve">$ git clone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Cloning into </w:t>
        <w:br w:clear="none"/>
      </w:r>
      <w:r>
        <w:rPr>
          <w:rStyle w:val="Text6"/>
        </w:rPr>
        <w:t xml:space="preserve">'mindoc'</w:t>
        <w:br w:clear="none"/>
      </w:r>
      <w:r>
        <w:t xml:space="preserve">...</w:t>
        <w:br w:clear="none"/>
        <w:t xml:space="preserve">remote: Enumerating objects: </w:t>
        <w:br w:clear="none"/>
      </w:r>
      <w:r>
        <w:rPr>
          <w:rStyle w:val="Text1"/>
        </w:rPr>
        <w:t xml:space="preserve">11960</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823</w:t>
        <w:br w:clear="none"/>
      </w:r>
      <w:r>
        <w:t xml:space="preserve">/</w:t>
        <w:br w:clear="none"/>
      </w:r>
      <w:r>
        <w:rPr>
          <w:rStyle w:val="Text1"/>
        </w:rPr>
        <w:t xml:space="preserve">823</w:t>
        <w:br w:clear="none"/>
      </w:r>
      <w:r>
        <w:t xml:space="preserve">), done.</w:t>
        <w:br w:clear="none"/>
        <w:t xml:space="preserve">remote: Compressing objects: </w:t>
        <w:br w:clear="none"/>
      </w:r>
      <w:r>
        <w:rPr>
          <w:rStyle w:val="Text1"/>
        </w:rPr>
        <w:t xml:space="preserve">100</w:t>
        <w:br w:clear="none"/>
      </w:r>
      <w:r>
        <w:t xml:space="preserve">% (</w:t>
        <w:br w:clear="none"/>
      </w:r>
      <w:r>
        <w:rPr>
          <w:rStyle w:val="Text1"/>
        </w:rPr>
        <w:t xml:space="preserve">595</w:t>
        <w:br w:clear="none"/>
      </w:r>
      <w:r>
        <w:t xml:space="preserve">/</w:t>
        <w:br w:clear="none"/>
      </w:r>
      <w:r>
        <w:rPr>
          <w:rStyle w:val="Text1"/>
        </w:rPr>
        <w:t xml:space="preserve">595</w:t>
        <w:br w:clear="none"/>
      </w:r>
      <w:r>
        <w:t xml:space="preserve">), done.</w:t>
        <w:br w:clear="none"/>
        <w:t xml:space="preserve">remote: Total </w:t>
        <w:br w:clear="none"/>
      </w:r>
      <w:r>
        <w:rPr>
          <w:rStyle w:val="Text1"/>
        </w:rPr>
        <w:t xml:space="preserve">11960</w:t>
        <w:br w:clear="none"/>
      </w:r>
      <w:r>
        <w:t xml:space="preserve"> (delta </w:t>
        <w:br w:clear="none"/>
      </w:r>
      <w:r>
        <w:rPr>
          <w:rStyle w:val="Text1"/>
        </w:rPr>
        <w:t xml:space="preserve">284</w:t>
        <w:br w:clear="none"/>
      </w:r>
      <w:r>
        <w:t xml:space="preserve">), reused </w:t>
        <w:br w:clear="none"/>
      </w:r>
      <w:r>
        <w:rPr>
          <w:rStyle w:val="Text1"/>
        </w:rPr>
        <w:t xml:space="preserve">675</w:t>
        <w:br w:clear="none"/>
      </w:r>
      <w:r>
        <w:t xml:space="preserve"> (delta </w:t>
        <w:br w:clear="none"/>
      </w:r>
      <w:r>
        <w:rPr>
          <w:rStyle w:val="Text1"/>
        </w:rPr>
        <w:t xml:space="preserve">213</w:t>
        <w:br w:clear="none"/>
      </w:r>
      <w:r>
        <w:t xml:space="preserve">), </w:t>
        <w:br w:clear="none"/>
      </w:r>
      <w:r>
        <w:rPr>
          <w:rStyle w:val="Text5"/>
        </w:rPr>
        <w:t xml:space="preserve">pack</w:t>
        <w:br w:clear="none"/>
      </w:r>
      <w:r>
        <w:t xml:space="preserve">-reused </w:t>
        <w:br w:clear="none"/>
      </w:r>
      <w:r>
        <w:rPr>
          <w:rStyle w:val="Text1"/>
        </w:rPr>
        <w:t xml:space="preserve">11137</w:t>
        <w:br w:clear="none"/>
      </w:r>
      <w:r>
        <w:t xml:space="preserve"/>
        <w:br w:clear="none"/>
        <w:t xml:space="preserve">Receiving objects: </w:t>
        <w:br w:clear="none"/>
      </w:r>
      <w:r>
        <w:rPr>
          <w:rStyle w:val="Text1"/>
        </w:rPr>
        <w:t xml:space="preserve">100</w:t>
        <w:br w:clear="none"/>
      </w:r>
      <w:r>
        <w:t xml:space="preserve">% (</w:t>
        <w:br w:clear="none"/>
      </w:r>
      <w:r>
        <w:rPr>
          <w:rStyle w:val="Text1"/>
        </w:rPr>
        <w:t xml:space="preserve">11960</w:t>
        <w:br w:clear="none"/>
      </w:r>
      <w:r>
        <w:t xml:space="preserve">/</w:t>
        <w:br w:clear="none"/>
      </w:r>
      <w:r>
        <w:rPr>
          <w:rStyle w:val="Text1"/>
        </w:rPr>
        <w:t xml:space="preserve">11960</w:t>
        <w:br w:clear="none"/>
      </w:r>
      <w:r>
        <w:t xml:space="preserve">), </w:t>
        <w:br w:clear="none"/>
      </w:r>
      <w:r>
        <w:rPr>
          <w:rStyle w:val="Text1"/>
        </w:rPr>
        <w:t xml:space="preserve">90.08</w:t>
        <w:br w:clear="none"/>
      </w:r>
      <w:r>
        <w:t xml:space="preserve"> MiB | </w:t>
        <w:br w:clear="none"/>
      </w:r>
      <w:r>
        <w:rPr>
          <w:rStyle w:val="Text1"/>
        </w:rPr>
        <w:t xml:space="preserve">10.69</w:t>
        <w:br w:clear="none"/>
      </w:r>
      <w:r>
        <w:t xml:space="preserve"> MiB/</w:t>
        <w:br w:clear="none"/>
      </w:r>
      <w:r>
        <w:rPr>
          <w:rStyle w:val="Text5"/>
        </w:rPr>
        <w:t xml:space="preserve">s</w:t>
        <w:br w:clear="none"/>
      </w:r>
      <w:r>
        <w:t xml:space="preserve">, done.</w:t>
        <w:br w:clear="none"/>
        <w:t xml:space="preserve">Resolving deltas: </w:t>
        <w:br w:clear="none"/>
      </w:r>
      <w:r>
        <w:rPr>
          <w:rStyle w:val="Text1"/>
        </w:rPr>
        <w:t xml:space="preserve">100</w:t>
        <w:br w:clear="none"/>
      </w:r>
      <w:r>
        <w:t xml:space="preserve">% (</w:t>
        <w:br w:clear="none"/>
      </w:r>
      <w:r>
        <w:rPr>
          <w:rStyle w:val="Text1"/>
        </w:rPr>
        <w:t xml:space="preserve">6172</w:t>
        <w:br w:clear="none"/>
      </w:r>
      <w:r>
        <w:t xml:space="preserve">/</w:t>
        <w:br w:clear="none"/>
      </w:r>
      <w:r>
        <w:rPr>
          <w:rStyle w:val="Text1"/>
        </w:rPr>
        <w:t xml:space="preserve">6172</w:t>
        <w:br w:clear="none"/>
      </w:r>
      <w:r>
        <w:t xml:space="preserve">), done.</w:t>
        <w:br w:clear="none"/>
        <w:t xml:space="preserve"/>
        <w:br w:clear="none"/>
        <w:t xml:space="preserve">Administrator@DESK-XDIGIWSFLS MINGW64 /d/gowork/src/github.com/</w:t>
        <w:br w:clear="none"/>
      </w:r>
      <w:r>
        <w:rPr>
          <w:rStyle w:val="Text1"/>
        </w:rPr>
        <w:t xml:space="preserve">3</w:t>
        <w:br w:clear="none"/>
      </w:r>
      <w:r>
        <w:t xml:space="preserve">xxx</w:t>
        <w:br w:clear="none"/>
        <w:t xml:space="preserve">$ cd mindoc</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add upstream https:</w:t>
        <w:br w:clear="none"/>
      </w:r>
      <w:r>
        <w:rPr>
          <w:rStyle w:val="Text10"/>
        </w:rPr>
        <w:t xml:space="preserve">//github</w:t>
        <w:br w:clear="none"/>
      </w:r>
      <w:r>
        <w:t xml:space="preserve">.com/mindoc-org/mindoc.git</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-v</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(fetch)</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w:t>
        <w:br w:clear="none"/>
      </w:r>
      <w:r>
        <w:rPr>
          <w:rStyle w:val="Text5"/>
        </w:rPr>
        <w:t xml:space="preserve">push</w:t>
        <w:br w:clear="none"/>
      </w:r>
      <w:r>
        <w:t xml:space="preserve">)</w:t>
        <w:br w:clear="none"/>
        <w:t xml:space="preserve">upstream        https:</w:t>
        <w:br w:clear="none"/>
      </w:r>
      <w:r>
        <w:rPr>
          <w:rStyle w:val="Text10"/>
        </w:rPr>
        <w:t xml:space="preserve">//github</w:t>
        <w:br w:clear="none"/>
      </w:r>
      <w:r>
        <w:t xml:space="preserve">.com/mindoc-org/mindoc.git (fetch)</w:t>
        <w:br w:clear="none"/>
        <w:t xml:space="preserve">upstream        https:</w:t>
        <w:br w:clear="none"/>
      </w:r>
      <w:r>
        <w:rPr>
          <w:rStyle w:val="Text10"/>
        </w:rPr>
        <w:t xml:space="preserve">//github</w:t>
        <w:br w:clear="none"/>
      </w:r>
      <w:r>
        <w:t xml:space="preserve">.com/mindoc-org/mindoc.git (</w:t>
        <w:br w:clear="none"/>
      </w:r>
      <w:r>
        <w:rPr>
          <w:rStyle w:val="Text5"/>
        </w:rPr>
        <w:t xml:space="preserve">push</w:t>
        <w:br w:clear="none"/>
      </w:r>
      <w:r>
        <w:t xml:space="preserve">)</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fetch upstream master</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 [new branch]      master     -&gt; upstream/master</w:t>
        <w:br w:clear="none"/>
        <w:t xml:space="preserve"/>
        <w:br w:clear="none"/>
        <w:t xml:space="preserve">这里先更新一下</w:t>
        <w:br w:clear="none"/>
        <w:t xml:space="preserve">Administrator@DESK-XDIGIWSFLS MINGW64 /d/gowork/src/github.com/</w:t>
        <w:br w:clear="none"/>
      </w:r>
      <w:r>
        <w:rPr>
          <w:rStyle w:val="Text1"/>
        </w:rPr>
        <w:t xml:space="preserve">3</w:t>
        <w:br w:clear="none"/>
      </w:r>
      <w:r>
        <w:t xml:space="preserve">xxx/mindoc (master)</w:t>
        <w:br w:clear="none"/>
        <w:t xml:space="preserve">$ git pull upstream master</w:t>
        <w:br w:clear="none"/>
        <w:t xml:space="preserve">remote: Enumerating objects: </w:t>
        <w:br w:clear="none"/>
      </w:r>
      <w:r>
        <w:rPr>
          <w:rStyle w:val="Text1"/>
        </w:rPr>
        <w:t xml:space="preserve">1</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done.</w:t>
        <w:br w:clear="none"/>
        <w:t xml:space="preserve">remote: Total </w:t>
        <w:br w:clear="none"/>
      </w:r>
      <w:r>
        <w:rPr>
          <w:rStyle w:val="Text1"/>
        </w:rPr>
        <w:t xml:space="preserve">1</w:t>
        <w:br w:clear="none"/>
      </w:r>
      <w:r>
        <w:t xml:space="preserve"> (delta </w:t>
        <w:br w:clear="none"/>
      </w:r>
      <w:r>
        <w:rPr>
          <w:rStyle w:val="Text1"/>
        </w:rPr>
        <w:t xml:space="preserve">0</w:t>
        <w:br w:clear="none"/>
      </w:r>
      <w:r>
        <w:t xml:space="preserve">), reused </w:t>
        <w:br w:clear="none"/>
      </w:r>
      <w:r>
        <w:rPr>
          <w:rStyle w:val="Text1"/>
        </w:rPr>
        <w:t xml:space="preserve">1</w:t>
        <w:br w:clear="none"/>
      </w:r>
      <w:r>
        <w:t xml:space="preserve"> (delta </w:t>
        <w:br w:clear="none"/>
      </w:r>
      <w:r>
        <w:rPr>
          <w:rStyle w:val="Text1"/>
        </w:rPr>
        <w:t xml:space="preserve">0</w:t>
        <w:br w:clear="none"/>
      </w:r>
      <w:r>
        <w:t xml:space="preserve">), </w:t>
        <w:br w:clear="none"/>
      </w:r>
      <w:r>
        <w:rPr>
          <w:rStyle w:val="Text5"/>
        </w:rPr>
        <w:t xml:space="preserve">pack</w:t>
        <w:br w:clear="none"/>
      </w:r>
      <w:r>
        <w:t xml:space="preserve">-reused </w:t>
        <w:br w:clear="none"/>
      </w:r>
      <w:r>
        <w:rPr>
          <w:rStyle w:val="Text1"/>
        </w:rPr>
        <w:t xml:space="preserve">0</w:t>
        <w:br w:clear="none"/>
      </w:r>
      <w:r>
        <w:t xml:space="preserve"/>
        <w:br w:clear="none"/>
        <w:t xml:space="preserve">Unpacking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w:t>
        <w:br w:clear="none"/>
      </w:r>
      <w:r>
        <w:rPr>
          <w:rStyle w:val="Text1"/>
        </w:rPr>
        <w:t xml:space="preserve">859</w:t>
        <w:br w:clear="none"/>
      </w:r>
      <w:r>
        <w:t xml:space="preserve"> bytes | </w:t>
        <w:br w:clear="none"/>
      </w:r>
      <w:r>
        <w:rPr>
          <w:rStyle w:val="Text1"/>
        </w:rPr>
        <w:t xml:space="preserve">859.00</w:t>
        <w:br w:clear="none"/>
      </w:r>
      <w:r>
        <w:t xml:space="preserve"> KiB/</w:t>
        <w:br w:clear="none"/>
      </w:r>
      <w:r>
        <w:rPr>
          <w:rStyle w:val="Text5"/>
        </w:rPr>
        <w:t xml:space="preserve">s</w:t>
        <w:br w:clear="none"/>
      </w:r>
      <w:r>
        <w:t xml:space="preserve">, done.</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w:t>
        <w:br w:clear="none"/>
      </w:r>
      <w:r>
        <w:rPr>
          <w:rStyle w:val="Text1"/>
        </w:rPr>
        <w:t xml:space="preserve">397</w:t>
        <w:br w:clear="none"/>
      </w:r>
      <w:r>
        <w:t xml:space="preserve">dced..db620be  master     -&gt; upstream/master</w:t>
        <w:br w:clear="none"/>
        <w:t xml:space="preserve">hint: Waiting </w:t>
        <w:br w:clear="none"/>
      </w:r>
      <w:r>
        <w:rPr>
          <w:rStyle w:val="Text5"/>
        </w:rPr>
        <w:t xml:space="preserve">for</w:t>
        <w:br w:clear="none"/>
      </w:r>
      <w:r>
        <w:t xml:space="preserve"> your editor to </w:t>
        <w:br w:clear="none"/>
      </w:r>
      <w:r>
        <w:rPr>
          <w:rStyle w:val="Text5"/>
        </w:rPr>
        <w:t xml:space="preserve">close</w:t>
        <w:br w:clear="none"/>
      </w:r>
      <w:r>
        <w:t xml:space="preserve"> the file...</w:t>
        <w:br w:clear="none"/>
        <w:t xml:space="preserve">/usr/bin/bash: line </w:t>
        <w:br w:clear="none"/>
      </w:r>
      <w:r>
        <w:rPr>
          <w:rStyle w:val="Text1"/>
        </w:rPr>
        <w:t xml:space="preserve">1</w:t>
        <w:br w:clear="none"/>
      </w:r>
      <w:r>
        <w:t xml:space="preserve">: </w:t>
        <w:br w:clear="none"/>
      </w:r>
      <w:r>
        <w:rPr>
          <w:rStyle w:val="Text5"/>
        </w:rPr>
        <w:t xml:space="preserve">q</w:t>
        <w:br w:clear="none"/>
      </w:r>
      <w:r>
        <w:t xml:space="preserve">: command </w:t>
        <w:br w:clear="none"/>
      </w:r>
      <w:r>
        <w:rPr>
          <w:rStyle w:val="Text5"/>
        </w:rPr>
        <w:t xml:space="preserve">not</w:t>
        <w:br w:clear="none"/>
      </w:r>
      <w:r>
        <w:t xml:space="preserve"> found</w:t>
        <w:br w:clear="none"/>
        <w:t xml:space="preserve"/>
        <w:br w:clear="none"/>
        <w:t xml:space="preserve">shell returned </w:t>
        <w:br w:clear="none"/>
      </w:r>
      <w:r>
        <w:rPr>
          <w:rStyle w:val="Text1"/>
        </w:rPr>
        <w:t xml:space="preserve">127</w:t>
        <w:br w:clear="none"/>
      </w:r>
      <w:r>
        <w:t xml:space="preserve"/>
        <w:br w:clear="none"/>
        <w:t xml:space="preserve"/>
        <w:br w:clear="none"/>
        <w:t xml:space="preserve">Press ENTER </w:t>
        <w:br w:clear="none"/>
      </w:r>
      <w:r>
        <w:rPr>
          <w:rStyle w:val="Text5"/>
        </w:rPr>
        <w:t xml:space="preserve">or</w:t>
        <w:br w:clear="none"/>
      </w:r>
      <w:r>
        <w:t xml:space="preserve"> type command to </w:t>
        <w:br w:clear="none"/>
      </w:r>
      <w:r>
        <w:rPr>
          <w:rStyle w:val="Text5"/>
        </w:rPr>
        <w:t xml:space="preserve">continue</w:t>
        <w:br w:clear="none"/>
      </w:r>
      <w:r>
        <w:t xml:space="preserve"/>
        <w:br w:clear="none"/>
        <w:t xml:space="preserve">Merge made by the </w:t>
        <w:br w:clear="none"/>
      </w:r>
      <w:r>
        <w:rPr>
          <w:rStyle w:val="Text6"/>
        </w:rPr>
        <w:t xml:space="preserve">'ort'</w:t>
        <w:br w:clear="none"/>
      </w:r>
      <w:r>
        <w:t xml:space="preserve"> strategy.</w:t>
        <w:br w:clear="none"/>
        <w:t xml:space="preserve"/>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add .</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commit -</w:t>
        <w:br w:clear="none"/>
      </w:r>
      <w:r>
        <w:rPr>
          <w:rStyle w:val="Text5"/>
        </w:rPr>
        <w:t xml:space="preserve">m</w:t>
        <w:br w:clear="none"/>
      </w:r>
      <w:r>
        <w:t xml:space="preserve"> </w:t>
        <w:br w:clear="none"/>
      </w:r>
      <w:r>
        <w:rPr>
          <w:rStyle w:val="Text6"/>
        </w:rPr>
        <w:t xml:space="preserve">"update images upload"</w:t>
        <w:br w:clear="none"/>
      </w:r>
      <w:r>
        <w:t xml:space="preserve"/>
        <w:br w:clear="none"/>
        <w:t xml:space="preserve">[master af88388] update images upload</w:t>
        <w:br w:clear="none"/>
        <w:t xml:space="preserve"> </w:t>
        <w:br w:clear="none"/>
      </w:r>
      <w:r>
        <w:rPr>
          <w:rStyle w:val="Text1"/>
        </w:rPr>
        <w:t xml:space="preserve">2</w:t>
        <w:br w:clear="none"/>
      </w:r>
      <w:r>
        <w:t xml:space="preserve"> files changed, </w:t>
        <w:br w:clear="none"/>
      </w:r>
      <w:r>
        <w:rPr>
          <w:rStyle w:val="Text1"/>
        </w:rPr>
        <w:t xml:space="preserve">306</w:t>
        <w:br w:clear="none"/>
      </w:r>
      <w:r>
        <w:t xml:space="preserve"> insertions(+), </w:t>
        <w:br w:clear="none"/>
      </w:r>
      <w:r>
        <w:rPr>
          <w:rStyle w:val="Text1"/>
        </w:rPr>
        <w:t xml:space="preserve">260</w:t>
        <w:br w:clear="none"/>
      </w:r>
      <w:r>
        <w:t xml:space="preserve"> deletions(-)</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w:t>
        <w:br w:clear="none"/>
      </w:r>
      <w:r>
        <w:rPr>
          <w:rStyle w:val="Text5"/>
        </w:rPr>
        <w:t xml:space="preserve">push</w:t>
        <w:br w:clear="none"/>
      </w:r>
      <w:r>
        <w:t xml:space="preserve"/>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5"/>
        </w:rPr>
        <w:t xml:space="preserve">not</w:t>
        <w:br w:clear="none"/>
      </w:r>
      <w:r>
        <w:t xml:space="preserve"> be secure. See https:</w:t>
        <w:br w:clear="none"/>
      </w:r>
      <w:r>
        <w:rPr>
          <w:rStyle w:val="Text10"/>
        </w:rPr>
        <w:t xml:space="preserve">//aka</w:t>
        <w:br w:clear="none"/>
      </w:r>
      <w:r>
        <w:t xml:space="preserve">.ms/gcm/tlsverify </w:t>
        <w:br w:clear="none"/>
      </w:r>
      <w:r>
        <w:rPr>
          <w:rStyle w:val="Text5"/>
        </w:rPr>
        <w:t xml:space="preserve">for</w:t>
        <w:br w:clear="none"/>
      </w:r>
      <w:r>
        <w:t xml:space="preserve"> more information.</w:t>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5"/>
        </w:rPr>
        <w:t xml:space="preserve">not</w:t>
        <w:br w:clear="none"/>
      </w:r>
      <w:r>
        <w:t xml:space="preserve"> be secure. See https:</w:t>
        <w:br w:clear="none"/>
      </w:r>
      <w:r>
        <w:rPr>
          <w:rStyle w:val="Text10"/>
        </w:rPr>
        <w:t xml:space="preserve">//aka</w:t>
        <w:br w:clear="none"/>
      </w:r>
      <w:r>
        <w:t xml:space="preserve">.ms/gcm/tlsverify </w:t>
        <w:br w:clear="none"/>
      </w:r>
      <w:r>
        <w:rPr>
          <w:rStyle w:val="Text5"/>
        </w:rPr>
        <w:t xml:space="preserve">for</w:t>
        <w:br w:clear="none"/>
      </w:r>
      <w:r>
        <w:t xml:space="preserve"> more information.</w:t>
        <w:br w:clear="none"/>
        <w:t xml:space="preserve">Enumerating objects: </w:t>
        <w:br w:clear="none"/>
      </w:r>
      <w:r>
        <w:rPr>
          <w:rStyle w:val="Text1"/>
        </w:rPr>
        <w:t xml:space="preserve">17</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17</w:t>
        <w:br w:clear="none"/>
      </w:r>
      <w:r>
        <w:t xml:space="preserve">/</w:t>
        <w:br w:clear="none"/>
      </w:r>
      <w:r>
        <w:rPr>
          <w:rStyle w:val="Text1"/>
        </w:rPr>
        <w:t xml:space="preserve">17</w:t>
        <w:br w:clear="none"/>
      </w:r>
      <w:r>
        <w:t xml:space="preserve">), done.</w:t>
        <w:br w:clear="none"/>
        <w:t xml:space="preserve">Delta compression using up to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8</w:t>
        <w:br w:clear="none"/>
      </w:r>
      <w:r>
        <w:t xml:space="preserve">/</w:t>
        <w:br w:clear="none"/>
      </w:r>
      <w:r>
        <w:rPr>
          <w:rStyle w:val="Text1"/>
        </w:rPr>
        <w:t xml:space="preserve">8</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9</w:t>
        <w:br w:clear="none"/>
      </w:r>
      <w:r>
        <w:t xml:space="preserve">/</w:t>
        <w:br w:clear="none"/>
      </w:r>
      <w:r>
        <w:rPr>
          <w:rStyle w:val="Text1"/>
        </w:rPr>
        <w:t xml:space="preserve">9</w:t>
        <w:br w:clear="none"/>
      </w:r>
      <w:r>
        <w:t xml:space="preserve">), </w:t>
        <w:br w:clear="none"/>
      </w:r>
      <w:r>
        <w:rPr>
          <w:rStyle w:val="Text1"/>
        </w:rPr>
        <w:t xml:space="preserve">3.21</w:t>
        <w:br w:clear="none"/>
      </w:r>
      <w:r>
        <w:t xml:space="preserve"> KiB | </w:t>
        <w:br w:clear="none"/>
      </w:r>
      <w:r>
        <w:rPr>
          <w:rStyle w:val="Text1"/>
        </w:rPr>
        <w:t xml:space="preserve">3.21</w:t>
        <w:br w:clear="none"/>
      </w:r>
      <w:r>
        <w:t xml:space="preserve"> MiB/</w:t>
        <w:br w:clear="none"/>
      </w:r>
      <w:r>
        <w:rPr>
          <w:rStyle w:val="Text5"/>
        </w:rPr>
        <w:t xml:space="preserve">s</w:t>
        <w:br w:clear="none"/>
      </w:r>
      <w:r>
        <w:t xml:space="preserve">, done.</w:t>
        <w:br w:clear="none"/>
        <w:t xml:space="preserve">Total </w:t>
        <w:br w:clear="none"/>
      </w:r>
      <w:r>
        <w:rPr>
          <w:rStyle w:val="Text1"/>
        </w:rPr>
        <w:t xml:space="preserve">9</w:t>
        <w:br w:clear="none"/>
      </w:r>
      <w:r>
        <w:t xml:space="preserve"> (delta </w:t>
        <w:br w:clear="none"/>
      </w:r>
      <w:r>
        <w:rPr>
          <w:rStyle w:val="Text1"/>
        </w:rPr>
        <w:t xml:space="preserve">7</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w:t>
        <w:br w:clear="none"/>
      </w:r>
      <w:r>
        <w:rPr>
          <w:rStyle w:val="Text5"/>
        </w:rPr>
        <w:t xml:space="preserve">pack</w:t>
        <w:br w:clear="none"/>
      </w:r>
      <w:r>
        <w:t xml:space="preserve">-reused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7</w:t>
        <w:br w:clear="none"/>
      </w:r>
      <w:r>
        <w:t xml:space="preserve">/</w:t>
        <w:br w:clear="none"/>
      </w:r>
      <w:r>
        <w:rPr>
          <w:rStyle w:val="Text1"/>
        </w:rPr>
        <w:t xml:space="preserve">7</w:t>
        <w:br w:clear="none"/>
      </w:r>
      <w:r>
        <w:t xml:space="preserve">), completed with </w:t>
        <w:br w:clear="none"/>
      </w:r>
      <w:r>
        <w:rPr>
          <w:rStyle w:val="Text1"/>
        </w:rPr>
        <w:t xml:space="preserve">7</w:t>
        <w:br w:clear="none"/>
      </w:r>
      <w:r>
        <w:t xml:space="preserve"> </w:t>
        <w:br w:clear="none"/>
      </w:r>
      <w:r>
        <w:rPr>
          <w:rStyle w:val="Text5"/>
        </w:rPr>
        <w:t xml:space="preserve">local</w:t>
        <w:br w:clear="none"/>
      </w:r>
      <w:r>
        <w:t xml:space="preserve"> objects.</w:t>
        <w:br w:clear="none"/>
        <w:t xml:space="preserve">To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   </w:t>
        <w:br w:clear="none"/>
      </w:r>
      <w:r>
        <w:rPr>
          <w:rStyle w:val="Text1"/>
        </w:rPr>
        <w:t xml:space="preserve">397</w:t>
        <w:br w:clear="none"/>
      </w:r>
      <w:r>
        <w:t xml:space="preserve">dced..af88388  master -&gt; master</w:t>
        <w:br w:clear="none"/>
      </w:r>
    </w:p>
    <w:p>
      <w:bookmarkStart w:id="90" w:name="1_winXia_Bian_Yi_mindoc"/>
      <w:pPr>
        <w:pStyle w:val="Heading 2"/>
      </w:pPr>
      <w:r>
        <w:rPr>
          <w:rStyle w:val="Text32"/>
        </w:rPr>
        <w:bookmarkStart w:id="91" w:name="1_winXia_Bian_Yi_mindoc"/>
        <w:t/>
        <w:bookmarkEnd w:id="91"/>
      </w:r>
      <w:r>
        <w:t>1 win下编译mindoc</w:t>
      </w:r>
      <w:bookmarkEnd w:id="90"/>
    </w:p>
    <w:p>
      <w:pPr>
        <w:pStyle w:val="Normal"/>
      </w:pPr>
      <w:r>
        <w:t>修改conf里</w:t>
        <w:br w:clear="none"/>
        <w:t>注释掉mysql</w:t>
        <w:br w:clear="none"/>
        <w:t>取消sqlite注释</w:t>
        <w:br w:clear="none"/>
        <w:t>拷贝一个sqlite数据库到database文件夹里，更名为mindoc.db</w:t>
        <w:br w:clear="none"/>
        <w:t>cmd进入mindoc文件夹</w:t>
        <w:br w:clear="none"/>
        <w:t>因为用sqlite需要cgo，go env -w CGO_ENABLED=1</w:t>
        <w:br w:clear="none"/>
      </w:r>
      <w:hyperlink r:id="rId53">
        <w:r>
          <w:rPr>
            <w:rStyle w:val="Text9"/>
          </w:rPr>
          <w:t>https://blog.csdn.net/qq_43625649/article/details/134488353</w:t>
        </w:r>
      </w:hyperlink>
    </w:p>
    <w:p>
      <w:pPr>
        <w:pStyle w:val="Normal"/>
      </w:pPr>
      <w:r>
        <w:t>D:\gowork&gt;cd src\github.com\mindoc</w:t>
        <w:br w:clear="none"/>
        <w:t>D:\gowork\src\github.com\mindoc&gt;bee run</w:t>
      </w:r>
    </w:p>
    <w:p>
      <w:bookmarkStart w:id="92" w:name="2_Fork_Zhe_Ge_Xiang_Mu"/>
      <w:pPr>
        <w:pStyle w:val="Heading 2"/>
      </w:pPr>
      <w:r>
        <w:rPr>
          <w:rStyle w:val="Text32"/>
        </w:rPr>
        <w:bookmarkStart w:id="93" w:name="2_Fork_Zhe_Ge_Xiang_Mu"/>
        <w:t/>
        <w:bookmarkEnd w:id="93"/>
      </w:r>
      <w:r>
        <w:t>2 Fork 这个项目</w:t>
      </w:r>
      <w:bookmarkEnd w:id="92"/>
    </w:p>
    <w:p>
      <w:bookmarkStart w:id="94" w:name="3_Clone_Yi_Jing__fork_De_Xiang_M"/>
      <w:pPr>
        <w:pStyle w:val="Heading 2"/>
      </w:pPr>
      <w:r>
        <w:rPr>
          <w:rStyle w:val="Text32"/>
        </w:rPr>
        <w:bookmarkStart w:id="95" w:name="3_Clone_Yi_Jing__fork_De_Xiang_M"/>
        <w:t/>
        <w:bookmarkEnd w:id="95"/>
      </w:r>
      <w:r>
        <w:t>3 Clone 已经 fork 的项目</w:t>
      </w:r>
      <w:bookmarkEnd w:id="94"/>
    </w:p>
    <w:p>
      <w:pPr>
        <w:pStyle w:val="Normal"/>
      </w:pPr>
      <w:r>
        <w:t>当你 fork 一个项目之后，你需要把它克隆到你的电脑上，这样你才能开始工作。</w:t>
        <w:br w:clear="none"/>
        <w:t>要 clone 这个项目，你先打开你自己的 GitHub 主页，找到 fork 过来的项目，打开后点击右上角的 “Clone or download” 按钮，得到复制的地址。</w:t>
        <w:br w:clear="none"/>
        <w:t>GitHub 为克隆项目提供了两种传输协议： HTTPS 和 SSH 。关于这个主题的更多内容可以看这里。这里假设你决定使用 HTTPS 。</w:t>
        <w:br w:clear="none"/>
        <w:t>当你复制了项目 URL，你可以在 Git 客户端或者 shell 里 clone 项目：</w:t>
      </w:r>
    </w:p>
    <w:p>
      <w:pPr>
        <w:pStyle w:val="Normal"/>
      </w:pPr>
      <w:r>
        <w:rPr>
          <w:rStyle w:val="Text8"/>
        </w:rPr>
        <w:t>$ git clone https://github.com/mindoc-org/mindoc.git</w:t>
        <w:br w:clear="none"/>
      </w:r>
      <w:r>
        <w:t>Clone 一个项目会在你的硬盘上创建一个文件夹，里面有项目的所有文件，还有跟踪文件变化的 git 文件夹。</w:t>
        <w:br w:clear="none"/>
        <w:t>注意：</w:t>
      </w:r>
    </w:p>
    <w:p>
      <w:pPr>
        <w:numPr>
          <w:ilvl w:val="0"/>
          <w:numId w:val="11"/>
        </w:numPr>
        <w:pStyle w:val="Para 03"/>
      </w:pPr>
      <w:r>
        <w:t>clone到本地的项目文件夹作为将来提交的文件夹，因此要保持干净，不要在这里面进行开发调试。</w:t>
        <w:br w:clear="none"/>
        <w:t>本地开发调试要另外再clone这个项目，完成开发后把个别修改的文件拷贝到前面clone的文件夹里，然后在它里面进行git push等提交代码操作。</w:t>
      </w:r>
    </w:p>
    <w:p>
      <w:pPr>
        <w:numPr>
          <w:ilvl w:val="0"/>
          <w:numId w:val="11"/>
        </w:numPr>
        <w:pStyle w:val="Para 03"/>
      </w:pPr>
      <w:r>
        <w:t>提交到自己fork的项目里后，再进行pull request操作。</w:t>
      </w:r>
    </w:p>
    <w:p>
      <w:bookmarkStart w:id="96" w:name="4_She_Zhi_Ke_Long_Guo_Lai_De_Xia"/>
      <w:pPr>
        <w:pStyle w:val="Heading 2"/>
      </w:pPr>
      <w:r>
        <w:rPr>
          <w:rStyle w:val="Text32"/>
        </w:rPr>
        <w:bookmarkStart w:id="97" w:name="4_She_Zhi_Ke_Long_Guo_Lai_De_Xia"/>
        <w:t/>
        <w:bookmarkEnd w:id="97"/>
      </w:r>
      <w:r>
        <w:t>4 设置克隆过来的项目</w:t>
      </w:r>
      <w:bookmarkEnd w:id="96"/>
    </w:p>
    <w:p>
      <w:pPr>
        <w:pStyle w:val="Para 03"/>
      </w:pPr>
      <w:r>
        <w:t>进入克隆过来的项目文件夹，将原来项目的 URL 添加到你的本地代码仓库，这样你就可以随时从原来的项目 pull 最新的修改:</w:t>
      </w:r>
    </w:p>
    <w:p>
      <w:pPr>
        <w:pStyle w:val="Normal"/>
      </w:pPr>
      <w:r>
        <w:rPr>
          <w:rStyle w:val="Text8"/>
        </w:rPr>
        <w:t>$ git remote add upstream url</w:t>
        <w:br w:clear="none"/>
      </w:r>
      <w:r>
        <w:t>我用 upstream (上游) 作为远程仓库的名字，这是 GitHub 的风格，但是你可以用任何名字。</w:t>
      </w:r>
    </w:p>
    <w:p>
      <w:pPr>
        <w:pStyle w:val="Normal"/>
      </w:pPr>
      <w:r>
        <w:t>现在远程仓库列表是这样的:</w:t>
      </w:r>
    </w:p>
    <w:p>
      <w:pPr>
        <w:pStyle w:val="Para 02"/>
      </w:pPr>
      <w:r>
        <w:rPr>
          <w:rStyle w:val="Text0"/>
        </w:rPr>
        <w:t xml:space="preserve">Administrator</w:t>
        <w:br w:clear="none"/>
      </w:r>
      <w:r>
        <w:rPr>
          <w:rStyle w:val="Text21"/>
        </w:rPr>
        <w:t xml:space="preserve">@DESK</w:t>
        <w:br w:clear="none"/>
      </w:r>
      <w:r>
        <w:t xml:space="preserve">-XDIGIWSFLS MINGW64 /d/gowork/src/github.com/mindoc (master)</w:t>
        <w:br w:clear="none"/>
        <w:t xml:space="preserve">$ git remote add upstream https:</w:t>
        <w:br w:clear="none"/>
      </w:r>
      <w:r>
        <w:rPr>
          <w:rStyle w:val="Text2"/>
        </w:rPr>
        <w:t xml:space="preserve">//github.com/mindoc-org/mindoc.git</w:t>
        <w:br w:clear="none"/>
      </w:r>
      <w:r>
        <w:t xml:space="preserve"/>
        <w:br w:clear="none"/>
        <w:t xml:space="preserve"/>
        <w:br w:clear="none"/>
        <w:t xml:space="preserve">Administrator</w:t>
        <w:br w:clear="none"/>
      </w:r>
      <w:r>
        <w:rPr>
          <w:rStyle w:val="Text21"/>
        </w:rPr>
        <w:t xml:space="preserve">@DESK</w:t>
        <w:br w:clear="none"/>
      </w:r>
      <w:r>
        <w:t xml:space="preserve">-XDIGIWSFLS MINGW64 /d/gowork/src/github.com/mindoc (master)</w:t>
        <w:br w:clear="none"/>
        <w:t xml:space="preserve">$ git remote -v</w:t>
        <w:br w:clear="none"/>
        <w:t xml:space="preserve">origin  https:</w:t>
        <w:br w:clear="none"/>
      </w:r>
      <w:r>
        <w:rPr>
          <w:rStyle w:val="Text2"/>
        </w:rPr>
        <w:t xml:space="preserve">//github.com/engineercms/mindoc.git (fetch)</w:t>
        <w:br w:clear="none"/>
      </w:r>
      <w:r>
        <w:t xml:space="preserve"/>
        <w:br w:clear="none"/>
        <w:t xml:space="preserve">origin  https:</w:t>
        <w:br w:clear="none"/>
      </w:r>
      <w:r>
        <w:rPr>
          <w:rStyle w:val="Text2"/>
        </w:rPr>
        <w:t xml:space="preserve">//github.com/engineercms/mindoc.git (push)</w:t>
        <w:br w:clear="none"/>
      </w:r>
      <w:r>
        <w:t xml:space="preserve"/>
        <w:br w:clear="none"/>
        <w:t xml:space="preserve">upstream        https:</w:t>
        <w:br w:clear="none"/>
      </w:r>
      <w:r>
        <w:rPr>
          <w:rStyle w:val="Text2"/>
        </w:rPr>
        <w:t xml:space="preserve">//github.com/mindoc-org/mindoc.git (fetch)</w:t>
        <w:br w:clear="none"/>
      </w:r>
      <w:r>
        <w:t xml:space="preserve"/>
        <w:br w:clear="none"/>
        <w:t xml:space="preserve">upstream        https:</w:t>
        <w:br w:clear="none"/>
      </w:r>
      <w:r>
        <w:rPr>
          <w:rStyle w:val="Text2"/>
        </w:rPr>
        <w:t xml:space="preserve">//github.com/mindoc-org/mindoc.git (push)</w:t>
        <w:br w:clear="none"/>
      </w:r>
    </w:p>
    <w:p>
      <w:pPr>
        <w:pStyle w:val="Normal"/>
      </w:pPr>
      <w:r>
        <w:t>这里创建了一个叫做upstream的与源代码origin关联,关联之后，就可以同步源代码库的其他分支到自己的仓库了</w:t>
        <w:br w:clear="none"/>
        <w:t>在你把自己的修改 push 到你的 fork 之前，从上游拉回一次新的变动。</w:t>
      </w:r>
    </w:p>
    <w:p>
      <w:pPr>
        <w:pStyle w:val="Para 02"/>
      </w:pPr>
      <w:r>
        <w:rPr>
          <w:rStyle w:val="Text0"/>
        </w:rPr>
        <w:t xml:space="preserve">Administrator@DESK-XDIGIWSFLS MINGW64 /d/gowork/src/github.com/mindoc (master)</w:t>
        <w:br w:clear="none"/>
        <w:t xml:space="preserve">$ git fetch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 * [new branch]      master     -&gt; upstream/master</w:t>
        <w:br w:clear="none"/>
        <w:t xml:space="preserve"/>
        <w:br w:clear="none"/>
        <w:t xml:space="preserve">Administrator@DESK-XDIGIWSFLS MINGW64 /d/gowork/src/github.com/mindoc (master)</w:t>
        <w:br w:clear="none"/>
        <w:t xml:space="preserve">$ git pull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Already up to date.</w:t>
        <w:br w:clear="none"/>
      </w:r>
    </w:p>
    <w:p>
      <w:bookmarkStart w:id="98" w:name="5_Tui_Song"/>
      <w:pPr>
        <w:pStyle w:val="Heading 2"/>
      </w:pPr>
      <w:r>
        <w:rPr>
          <w:rStyle w:val="Text32"/>
        </w:rPr>
        <w:bookmarkStart w:id="99" w:name="5_Tui_Song"/>
        <w:t/>
        <w:bookmarkEnd w:id="99"/>
      </w:r>
      <w:r>
        <w:t>5 推送</w:t>
      </w:r>
      <w:bookmarkEnd w:id="98"/>
    </w:p>
    <w:p>
      <w:pPr>
        <w:pStyle w:val="Para 02"/>
      </w:pPr>
      <w:r>
        <w:rPr>
          <w:rStyle w:val="Text0"/>
        </w:rPr>
        <w:t xml:space="preserve">Administrator@DESK-XDIGIWSFLS MINGW64 /d/gowork/src/github.com/mindoc (master)</w:t>
        <w:br w:clear="none"/>
        <w:t xml:space="preserve">$ git add .</w:t>
        <w:br w:clear="none"/>
        <w:t xml:space="preserve">warning: in the working copy of 'conf/app.conf.example', LF will be replaced by CRLF the next time Git touches it</w:t>
        <w:br w:clear="none"/>
        <w:t xml:space="preserve"/>
        <w:br w:clear="none"/>
        <w:t xml:space="preserve">Administrator@DESK-XDIGIWSFLS MINGW64 /d/gowork/src/github.com/mindoc (master)</w:t>
        <w:br w:clear="none"/>
        <w:t xml:space="preserve">$ git </w:t>
        <w:br w:clear="none"/>
      </w:r>
      <w:r>
        <w:rPr>
          <w:rStyle w:val="Text5"/>
        </w:rPr>
        <w:t xml:space="preserve">commit</w:t>
        <w:br w:clear="none"/>
      </w:r>
      <w:r>
        <w:t xml:space="preserve"> -m </w:t>
        <w:br w:clear="none"/>
      </w:r>
      <w:r>
        <w:rPr>
          <w:rStyle w:val="Text6"/>
        </w:rPr>
        <w:t xml:space="preserve">"add prev&amp;next in default read.tpl"</w:t>
        <w:br w:clear="none"/>
      </w:r>
      <w:r>
        <w:t xml:space="preserve"/>
        <w:br w:clear="none"/>
        <w:t xml:space="preserve">[</w:t>
        <w:br w:clear="none"/>
      </w:r>
      <w:r>
        <w:rPr>
          <w:rStyle w:val="Text5"/>
        </w:rPr>
        <w:t xml:space="preserve">master</w:t>
        <w:br w:clear="none"/>
      </w:r>
      <w:r>
        <w:t xml:space="preserve"> </w:t>
        <w:br w:clear="none"/>
      </w:r>
      <w:r>
        <w:rPr>
          <w:rStyle w:val="Text1"/>
        </w:rPr>
        <w:t xml:space="preserve">2988</w:t>
        <w:br w:clear="none"/>
      </w:r>
      <w:r>
        <w:t xml:space="preserve">fab] </w:t>
        <w:br w:clear="none"/>
      </w:r>
      <w:r>
        <w:rPr>
          <w:rStyle w:val="Text5"/>
        </w:rPr>
        <w:t xml:space="preserve">add</w:t>
        <w:br w:clear="none"/>
      </w:r>
      <w:r>
        <w:t xml:space="preserve"> prev&amp;</w:t>
        <w:br w:clear="none"/>
      </w:r>
      <w:r>
        <w:rPr>
          <w:rStyle w:val="Text5"/>
        </w:rPr>
        <w:t xml:space="preserve">next</w:t>
        <w:br w:clear="none"/>
      </w:r>
      <w:r>
        <w:t xml:space="preserve"> </w:t>
        <w:br w:clear="none"/>
      </w:r>
      <w:r>
        <w:rPr>
          <w:rStyle w:val="Text5"/>
        </w:rPr>
        <w:t xml:space="preserve">in</w:t>
        <w:br w:clear="none"/>
      </w:r>
      <w:r>
        <w:t xml:space="preserve"> </w:t>
        <w:br w:clear="none"/>
      </w:r>
      <w:r>
        <w:rPr>
          <w:rStyle w:val="Text5"/>
        </w:rPr>
        <w:t xml:space="preserve">default</w:t>
        <w:br w:clear="none"/>
      </w:r>
      <w:r>
        <w:t xml:space="preserve"> read.tpl</w:t>
        <w:br w:clear="none"/>
        <w:t xml:space="preserve"> </w:t>
        <w:br w:clear="none"/>
      </w:r>
      <w:r>
        <w:rPr>
          <w:rStyle w:val="Text1"/>
        </w:rPr>
        <w:t xml:space="preserve">11</w:t>
        <w:br w:clear="none"/>
      </w:r>
      <w:r>
        <w:t xml:space="preserve"> files </w:t>
        <w:br w:clear="none"/>
      </w:r>
      <w:r>
        <w:rPr>
          <w:rStyle w:val="Text5"/>
        </w:rPr>
        <w:t xml:space="preserve">changed</w:t>
        <w:br w:clear="none"/>
      </w:r>
      <w:r>
        <w:t xml:space="preserve">, </w:t>
        <w:br w:clear="none"/>
      </w:r>
      <w:r>
        <w:rPr>
          <w:rStyle w:val="Text1"/>
        </w:rPr>
        <w:t xml:space="preserve">1776</w:t>
        <w:br w:clear="none"/>
      </w:r>
      <w:r>
        <w:t xml:space="preserve"> insertions(+), </w:t>
        <w:br w:clear="none"/>
      </w:r>
      <w:r>
        <w:rPr>
          <w:rStyle w:val="Text1"/>
        </w:rPr>
        <w:t xml:space="preserve">95</w:t>
        <w:br w:clear="none"/>
      </w:r>
      <w:r>
        <w:t xml:space="preserve"> deletions(-)</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conf/app.conf.example</w:t>
        <w:br w:clear="none"/>
        <w:t xml:space="preserve"> </w:t>
        <w:br w:clear="none"/>
      </w:r>
      <w:r>
        <w:rPr>
          <w:rStyle w:val="Text5"/>
        </w:rPr>
        <w:t xml:space="preserve">delete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/cover_17c7b2c6745688e0.png</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/cover_17c8260e47e06f18_small.png</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/cover_17c8286be57a8600_small.png</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/cover_17c829abdef5fdc8.png</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uploads/books/</w:t>
        <w:br w:clear="none"/>
      </w:r>
      <w:r>
        <w:rPr>
          <w:rStyle w:val="Text1"/>
        </w:rPr>
        <w:t xml:space="preserve">2</w:t>
        <w:br w:clear="none"/>
      </w:r>
      <w:r>
        <w:t xml:space="preserve">/book.zip</w:t>
        <w:br w:clear="none"/>
        <w:t xml:space="preserve"> </w:t>
        <w:br w:clear="none"/>
      </w:r>
      <w:r>
        <w:rPr>
          <w:rStyle w:val="Text5"/>
        </w:rPr>
        <w:t xml:space="preserve">create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views/</w:t>
        <w:br w:clear="none"/>
      </w:r>
      <w:r>
        <w:rPr>
          <w:rStyle w:val="Text5"/>
        </w:rPr>
        <w:t xml:space="preserve">document</w:t>
        <w:br w:clear="none"/>
      </w:r>
      <w:r>
        <w:t xml:space="preserve">/test.tpl</w:t>
        <w:br w:clear="none"/>
        <w:t xml:space="preserve"> </w:t>
        <w:br w:clear="none"/>
      </w:r>
      <w:r>
        <w:rPr>
          <w:rStyle w:val="Text5"/>
        </w:rPr>
        <w:t xml:space="preserve">delete</w:t>
        <w:br w:clear="none"/>
      </w:r>
      <w:r>
        <w:t xml:space="preserve"> </w:t>
        <w:br w:clear="none"/>
      </w:r>
      <w:r>
        <w:rPr>
          <w:rStyle w:val="Text5"/>
        </w:rPr>
        <w:t xml:space="preserve">mode</w:t>
        <w:br w:clear="none"/>
      </w:r>
      <w:r>
        <w:t xml:space="preserve"> </w:t>
        <w:br w:clear="none"/>
      </w:r>
      <w:r>
        <w:rPr>
          <w:rStyle w:val="Text1"/>
        </w:rPr>
        <w:t xml:space="preserve">100644</w:t>
        <w:br w:clear="none"/>
      </w:r>
      <w:r>
        <w:t xml:space="preserve"> </w:t>
        <w:br w:clear="none"/>
      </w:r>
      <w:r>
        <w:rPr>
          <w:rStyle w:val="Text6"/>
        </w:rPr>
        <w:t xml:space="preserve">"win\344\270\213\347\274\226\350\257\221.md"</w:t>
        <w:br w:clear="none"/>
      </w:r>
      <w:r>
        <w:t xml:space="preserve"/>
        <w:br w:clear="none"/>
        <w:t xml:space="preserve"/>
        <w:br w:clear="none"/>
        <w:t xml:space="preserve">Administrator@DESK-XDIGIWSFLS MINGW64 /d/gowork/src/github.com/mindoc (</w:t>
        <w:br w:clear="none"/>
      </w:r>
      <w:r>
        <w:rPr>
          <w:rStyle w:val="Text5"/>
        </w:rPr>
        <w:t xml:space="preserve">master</w:t>
        <w:br w:clear="none"/>
      </w:r>
      <w:r>
        <w:t xml:space="preserve">)</w:t>
        <w:br w:clear="none"/>
        <w:t xml:space="preserve">$ git push</w:t>
        <w:br w:clear="none"/>
      </w:r>
      <w:r>
        <w:rPr>
          <w:rStyle w:val="Text5"/>
        </w:rPr>
        <w:t xml:space="preserve">warning</w:t>
        <w:br w:clear="none"/>
      </w:r>
      <w:r>
        <w:t xml:space="preserve">: </w:t>
        <w:br w:clear="none"/>
      </w:r>
      <w:r>
        <w:rPr>
          <w:rStyle w:val="Text2"/>
        </w:rPr>
        <w:t xml:space="preserve">----------------- SECURITY WARNING ----------------</w:t>
        <w:br w:clear="none"/>
      </w:r>
      <w:r>
        <w:t xml:space="preserve"/>
        <w:br w:clear="none"/>
      </w:r>
      <w:r>
        <w:rPr>
          <w:rStyle w:val="Text5"/>
        </w:rPr>
        <w:t xml:space="preserve">warning</w:t>
        <w:br w:clear="none"/>
      </w:r>
      <w:r>
        <w:t xml:space="preserve">: | TLS certificate verification has been disabled! |</w:t>
        <w:br w:clear="none"/>
      </w:r>
      <w:r>
        <w:rPr>
          <w:rStyle w:val="Text5"/>
        </w:rPr>
        <w:t xml:space="preserve">warning</w:t>
        <w:br w:clear="none"/>
      </w:r>
      <w:r>
        <w:t xml:space="preserve">: </w:t>
        <w:br w:clear="none"/>
      </w:r>
      <w:r>
        <w:rPr>
          <w:rStyle w:val="Text2"/>
        </w:rPr>
        <w:t xml:space="preserve">---------------------------------------------------</w:t>
        <w:br w:clear="none"/>
      </w:r>
      <w:r>
        <w:t xml:space="preserve"/>
        <w:br w:clear="none"/>
      </w:r>
      <w:r>
        <w:rPr>
          <w:rStyle w:val="Text5"/>
        </w:rPr>
        <w:t xml:space="preserve">warning</w:t>
        <w:br w:clear="none"/>
      </w:r>
      <w:r>
        <w:t xml:space="preserve">: HTTPS connections may </w:t>
        <w:br w:clear="none"/>
      </w:r>
      <w:r>
        <w:rPr>
          <w:rStyle w:val="Text5"/>
        </w:rPr>
        <w:t xml:space="preserve">not</w:t>
        <w:br w:clear="none"/>
      </w:r>
      <w:r>
        <w:t xml:space="preserve"> be secure. See https://aka.ms/gcm/tlsverify </w:t>
        <w:br w:clear="none"/>
      </w:r>
      <w:r>
        <w:rPr>
          <w:rStyle w:val="Text5"/>
        </w:rPr>
        <w:t xml:space="preserve">for</w:t>
        <w:br w:clear="none"/>
      </w:r>
      <w:r>
        <w:t xml:space="preserve"> more information.</w:t>
        <w:br w:clear="none"/>
      </w:r>
      <w:r>
        <w:rPr>
          <w:rStyle w:val="Text5"/>
        </w:rPr>
        <w:t xml:space="preserve">warning</w:t>
        <w:br w:clear="none"/>
      </w:r>
      <w:r>
        <w:t xml:space="preserve">: </w:t>
        <w:br w:clear="none"/>
      </w:r>
      <w:r>
        <w:rPr>
          <w:rStyle w:val="Text2"/>
        </w:rPr>
        <w:t xml:space="preserve">----------------- SECURITY WARNING ----------------</w:t>
        <w:br w:clear="none"/>
      </w:r>
      <w:r>
        <w:t xml:space="preserve"/>
        <w:br w:clear="none"/>
      </w:r>
      <w:r>
        <w:rPr>
          <w:rStyle w:val="Text5"/>
        </w:rPr>
        <w:t xml:space="preserve">warning</w:t>
        <w:br w:clear="none"/>
      </w:r>
      <w:r>
        <w:t xml:space="preserve">: | TLS certificate verification has been disabled! |</w:t>
        <w:br w:clear="none"/>
      </w:r>
      <w:r>
        <w:rPr>
          <w:rStyle w:val="Text5"/>
        </w:rPr>
        <w:t xml:space="preserve">warning</w:t>
        <w:br w:clear="none"/>
      </w:r>
      <w:r>
        <w:t xml:space="preserve">: </w:t>
        <w:br w:clear="none"/>
      </w:r>
      <w:r>
        <w:rPr>
          <w:rStyle w:val="Text2"/>
        </w:rPr>
        <w:t xml:space="preserve">---------------------------------------------------</w:t>
        <w:br w:clear="none"/>
      </w:r>
      <w:r>
        <w:t xml:space="preserve"/>
        <w:br w:clear="none"/>
      </w:r>
      <w:r>
        <w:rPr>
          <w:rStyle w:val="Text5"/>
        </w:rPr>
        <w:t xml:space="preserve">warning</w:t>
        <w:br w:clear="none"/>
      </w:r>
      <w:r>
        <w:t xml:space="preserve">: HTTPS connections may </w:t>
        <w:br w:clear="none"/>
      </w:r>
      <w:r>
        <w:rPr>
          <w:rStyle w:val="Text5"/>
        </w:rPr>
        <w:t xml:space="preserve">not</w:t>
        <w:br w:clear="none"/>
      </w:r>
      <w:r>
        <w:t xml:space="preserve"> be secure. See https://aka.ms/gcm/tlsverify </w:t>
        <w:br w:clear="none"/>
      </w:r>
      <w:r>
        <w:rPr>
          <w:rStyle w:val="Text5"/>
        </w:rPr>
        <w:t xml:space="preserve">for</w:t>
        <w:br w:clear="none"/>
      </w:r>
      <w:r>
        <w:t xml:space="preserve"> more information.</w:t>
        <w:br w:clear="none"/>
        <w:t xml:space="preserve">Enumerating objects: </w:t>
        <w:br w:clear="none"/>
      </w:r>
      <w:r>
        <w:rPr>
          <w:rStyle w:val="Text1"/>
        </w:rPr>
        <w:t xml:space="preserve">33</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33</w:t>
        <w:br w:clear="none"/>
      </w:r>
      <w:r>
        <w:t xml:space="preserve">/</w:t>
        <w:br w:clear="none"/>
      </w:r>
      <w:r>
        <w:rPr>
          <w:rStyle w:val="Text1"/>
        </w:rPr>
        <w:t xml:space="preserve">33</w:t>
        <w:br w:clear="none"/>
      </w:r>
      <w:r>
        <w:t xml:space="preserve">), done.</w:t>
        <w:br w:clear="none"/>
        <w:t xml:space="preserve">Delta compression </w:t>
        <w:br w:clear="none"/>
      </w:r>
      <w:r>
        <w:rPr>
          <w:rStyle w:val="Text5"/>
        </w:rPr>
        <w:t xml:space="preserve">using</w:t>
        <w:br w:clear="none"/>
      </w:r>
      <w:r>
        <w:t xml:space="preserve"> up </w:t>
        <w:br w:clear="none"/>
      </w:r>
      <w:r>
        <w:rPr>
          <w:rStyle w:val="Text5"/>
        </w:rPr>
        <w:t xml:space="preserve">to</w:t>
        <w:br w:clear="none"/>
      </w:r>
      <w:r>
        <w:t xml:space="preserve">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19</w:t>
        <w:br w:clear="none"/>
      </w:r>
      <w:r>
        <w:t xml:space="preserve">/</w:t>
        <w:br w:clear="none"/>
      </w:r>
      <w:r>
        <w:rPr>
          <w:rStyle w:val="Text1"/>
        </w:rPr>
        <w:t xml:space="preserve">19</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21</w:t>
        <w:br w:clear="none"/>
      </w:r>
      <w:r>
        <w:t xml:space="preserve">/</w:t>
        <w:br w:clear="none"/>
      </w:r>
      <w:r>
        <w:rPr>
          <w:rStyle w:val="Text1"/>
        </w:rPr>
        <w:t xml:space="preserve">21</w:t>
        <w:br w:clear="none"/>
      </w:r>
      <w:r>
        <w:t xml:space="preserve">), </w:t>
        <w:br w:clear="none"/>
      </w:r>
      <w:r>
        <w:rPr>
          <w:rStyle w:val="Text1"/>
        </w:rPr>
        <w:t xml:space="preserve">249.03</w:t>
        <w:br w:clear="none"/>
      </w:r>
      <w:r>
        <w:t xml:space="preserve"> KiB | </w:t>
        <w:br w:clear="none"/>
      </w:r>
      <w:r>
        <w:rPr>
          <w:rStyle w:val="Text1"/>
        </w:rPr>
        <w:t xml:space="preserve">27.67</w:t>
        <w:br w:clear="none"/>
      </w:r>
      <w:r>
        <w:t xml:space="preserve"> MiB/s, done.</w:t>
        <w:br w:clear="none"/>
        <w:t xml:space="preserve">Total </w:t>
        <w:br w:clear="none"/>
      </w:r>
      <w:r>
        <w:rPr>
          <w:rStyle w:val="Text1"/>
        </w:rPr>
        <w:t xml:space="preserve">21</w:t>
        <w:br w:clear="none"/>
      </w:r>
      <w:r>
        <w:t xml:space="preserve"> (delta </w:t>
        <w:br w:clear="none"/>
      </w:r>
      <w:r>
        <w:rPr>
          <w:rStyle w:val="Text1"/>
        </w:rPr>
        <w:t xml:space="preserve">11</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pack-reused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11</w:t>
        <w:br w:clear="none"/>
      </w:r>
      <w:r>
        <w:t xml:space="preserve">/</w:t>
        <w:br w:clear="none"/>
      </w:r>
      <w:r>
        <w:rPr>
          <w:rStyle w:val="Text1"/>
        </w:rPr>
        <w:t xml:space="preserve">11</w:t>
        <w:br w:clear="none"/>
      </w:r>
      <w:r>
        <w:t xml:space="preserve">), completed </w:t>
        <w:br w:clear="none"/>
      </w:r>
      <w:r>
        <w:rPr>
          <w:rStyle w:val="Text5"/>
        </w:rPr>
        <w:t xml:space="preserve">with</w:t>
        <w:br w:clear="none"/>
      </w:r>
      <w:r>
        <w:t xml:space="preserve"> </w:t>
        <w:br w:clear="none"/>
      </w:r>
      <w:r>
        <w:rPr>
          <w:rStyle w:val="Text1"/>
        </w:rPr>
        <w:t xml:space="preserve">11</w:t>
        <w:br w:clear="none"/>
      </w:r>
      <w:r>
        <w:t xml:space="preserve"> </w:t>
        <w:br w:clear="none"/>
      </w:r>
      <w:r>
        <w:rPr>
          <w:rStyle w:val="Text5"/>
        </w:rPr>
        <w:t xml:space="preserve">local</w:t>
        <w:br w:clear="none"/>
      </w:r>
      <w:r>
        <w:t xml:space="preserve"> objects.</w:t>
        <w:br w:clear="none"/>
      </w:r>
      <w:r>
        <w:rPr>
          <w:rStyle w:val="Text5"/>
        </w:rPr>
        <w:t xml:space="preserve">To</w:t>
        <w:br w:clear="none"/>
      </w:r>
      <w:r>
        <w:t xml:space="preserve"> https://github.com/engineercms/mindoc.git</w:t>
        <w:br w:clear="none"/>
        <w:t xml:space="preserve">   </w:t>
        <w:br w:clear="none"/>
      </w:r>
      <w:r>
        <w:rPr>
          <w:rStyle w:val="Text1"/>
        </w:rPr>
        <w:t xml:space="preserve">6054</w:t>
        <w:br w:clear="none"/>
      </w:r>
      <w:r>
        <w:t xml:space="preserve">b5f.</w:t>
        <w:br w:clear="none"/>
      </w:r>
      <w:r>
        <w:rPr>
          <w:rStyle w:val="Text1"/>
        </w:rPr>
        <w:t xml:space="preserve">.2988</w:t>
        <w:br w:clear="none"/>
      </w:r>
      <w:r>
        <w:t xml:space="preserve">fab  </w:t>
        <w:br w:clear="none"/>
      </w:r>
      <w:r>
        <w:rPr>
          <w:rStyle w:val="Text5"/>
        </w:rPr>
        <w:t xml:space="preserve">master</w:t>
        <w:br w:clear="none"/>
      </w:r>
      <w:r>
        <w:t xml:space="preserve"> -&gt; </w:t>
        <w:br w:clear="none"/>
      </w:r>
      <w:r>
        <w:rPr>
          <w:rStyle w:val="Text5"/>
        </w:rPr>
        <w:t xml:space="preserve">master</w:t>
        <w:br w:clear="none"/>
      </w:r>
    </w:p>
    <w:p>
      <w:bookmarkStart w:id="100" w:name="1__Wen_Ti_Yi"/>
      <w:pPr>
        <w:pStyle w:val="Heading 2"/>
      </w:pPr>
      <w:r>
        <w:rPr>
          <w:rStyle w:val="Text32"/>
        </w:rPr>
        <w:bookmarkStart w:id="101" w:name="1__Wen_Ti_Yi"/>
        <w:t/>
        <w:bookmarkEnd w:id="101"/>
      </w:r>
      <w:r>
        <w:t>1. 问题一</w:t>
      </w:r>
      <w:bookmarkEnd w:id="100"/>
    </w:p>
    <w:p>
      <w:pPr>
        <w:pStyle w:val="Normal"/>
      </w:pPr>
      <w:r>
        <w:t>甲乙两个程序员正在合作开发一款程序，甲晚上10点push了自己编辑的test.txt文档到GitHub。</w:t>
        <w:br w:clear="none"/>
        <w:t>乙11点也想要push自己编辑过后的test.txt文档到GitHub,因为乙本地仓库不是最新，乙push时会报错，乙如果使用git pull拉取最新版本，那自己修改的东西丢失了怎么办？</w:t>
        <w:br w:clear="none"/>
        <w:t>解决办法：</w:t>
        <w:br w:clear="none"/>
        <w:t>先把自己修改好的代码存放在缓存里，等最新代码拉取下来以后再恢复缓存里的自己修改的代码,乙再push。</w:t>
        <w:br w:clear="none"/>
        <w:t>前提是两人不要修改相同的地方，可能会产生冲突！</w:t>
        <w:br w:clear="none"/>
        <w:t>步骤如下：</w:t>
      </w:r>
    </w:p>
    <w:p>
      <w:pPr>
        <w:pStyle w:val="Para 02"/>
      </w:pPr>
      <w:r>
        <w:rPr>
          <w:rStyle w:val="Text0"/>
        </w:rPr>
        <w:t xml:space="preserve">git stash save </w:t>
        <w:br w:clear="none"/>
      </w:r>
      <w:r>
        <w:rPr>
          <w:rStyle w:val="Text6"/>
        </w:rPr>
        <w:t xml:space="preserve">"这里是注释"</w:t>
        <w:br w:clear="none"/>
      </w:r>
      <w:r>
        <w:t xml:space="preserve"/>
        <w:br w:clear="none"/>
        <w:t xml:space="preserve">git pull</w:t>
        <w:br w:clear="none"/>
        <w:t xml:space="preserve">git stash pop</w:t>
        <w:br w:clear="none"/>
        <w:t xml:space="preserve">git stash </w:t>
        <w:br w:clear="none"/>
      </w:r>
      <w:r>
        <w:rPr>
          <w:rStyle w:val="Text26"/>
        </w:rPr>
        <w:t xml:space="preserve">list</w:t>
        <w:br w:clear="none"/>
      </w:r>
      <w:r>
        <w:t xml:space="preserve"/>
        <w:br w:clear="none"/>
        <w:t xml:space="preserve">git stash show</w:t>
        <w:br w:clear="none"/>
      </w:r>
    </w:p>
    <w:p>
      <w:bookmarkStart w:id="102" w:name="2__Wen_Ti_Er"/>
      <w:pPr>
        <w:pStyle w:val="Heading 2"/>
      </w:pPr>
      <w:r>
        <w:rPr>
          <w:rStyle w:val="Text32"/>
        </w:rPr>
        <w:bookmarkStart w:id="103" w:name="2__Wen_Ti_Er"/>
        <w:t/>
        <w:bookmarkEnd w:id="103"/>
      </w:r>
      <w:r>
        <w:t>2. 问题二</w:t>
      </w:r>
      <w:bookmarkEnd w:id="102"/>
    </w:p>
    <w:p>
      <w:pPr>
        <w:pStyle w:val="Normal"/>
      </w:pPr>
      <w:r>
        <w:t>乙在上个问题背景时不知道甲做了提交，直接commit了自己的test.txt文件，想取消自己的commit怎么办？</w:t>
        <w:br w:clear="none"/>
        <w:t>解决办法：</w:t>
      </w:r>
    </w:p>
    <w:p>
      <w:pPr>
        <w:pStyle w:val="Para 15"/>
      </w:pPr>
      <w:r>
        <w:rPr>
          <w:rStyle w:val="Text18"/>
        </w:rPr>
        <w:t xml:space="preserve">git </w:t>
        <w:br w:clear="none"/>
      </w:r>
      <w:r>
        <w:rPr>
          <w:rStyle w:val="Text20"/>
        </w:rPr>
        <w:t xml:space="preserve">reset</w:t>
        <w:br w:clear="none"/>
      </w:r>
      <w:r>
        <w:rPr>
          <w:rStyle w:val="Text4"/>
        </w:rPr>
        <w:t xml:space="preserve"> </w:t>
        <w:br w:clear="none"/>
      </w:r>
      <w:r>
        <w:t xml:space="preserve">--soft HEAD^</w:t>
        <w:br w:clear="none"/>
      </w:r>
    </w:p>
    <w:p>
      <w:pPr>
        <w:pStyle w:val="Para 12"/>
      </w:pPr>
      <w:r>
        <w:rPr>
          <w:rStyle w:val="Text14"/>
        </w:rPr>
        <w:t>原文链接：</w:t>
      </w:r>
      <w:hyperlink r:id="rId54">
        <w:r>
          <w:t>https://blog.csdn.net/m0_61502213/article/details/120620168</w:t>
        </w:r>
      </w:hyperlink>
    </w:p>
    <w:p>
      <w:bookmarkStart w:id="104" w:name="git_La_Qu_Dai_Ma_Bu_Fu_Gai_Ben_D"/>
      <w:pPr>
        <w:pStyle w:val="Heading 1"/>
      </w:pPr>
      <w:r>
        <w:rPr>
          <w:rStyle w:val="Text32"/>
        </w:rPr>
        <w:bookmarkStart w:id="105" w:name="git_La_Qu_Dai_Ma_Bu_Fu_Gai_Ben_D"/>
        <w:t/>
        <w:bookmarkEnd w:id="105"/>
      </w:r>
      <w:r>
        <w:t>git-拉取代码不覆盖本地修改的代码</w:t>
      </w:r>
      <w:bookmarkEnd w:id="104"/>
    </w:p>
    <w:p>
      <w:bookmarkStart w:id="106" w:name="1_Xian_Jiang_Ben_Di_Dai_Ma_Fang"/>
      <w:pPr>
        <w:pStyle w:val="Heading 2"/>
      </w:pPr>
      <w:r>
        <w:rPr>
          <w:rStyle w:val="Text32"/>
        </w:rPr>
        <w:bookmarkStart w:id="107" w:name="1_Xian_Jiang_Ben_Di_Dai_Ma_Fang"/>
        <w:t/>
        <w:bookmarkEnd w:id="107"/>
      </w:r>
      <w:r>
        <w:t>1 先将本地代码放在暂存区：</w:t>
      </w:r>
      <w:bookmarkEnd w:id="106"/>
    </w:p>
    <w:p>
      <w:pPr>
        <w:pStyle w:val="Para 11"/>
      </w:pPr>
      <w:r>
        <w:t>git stash</w:t>
      </w:r>
    </w:p>
    <w:p>
      <w:bookmarkStart w:id="108" w:name="2_Jiang_Yuan_Cheng_gitlabShang_D"/>
      <w:pPr>
        <w:pStyle w:val="Heading 2"/>
      </w:pPr>
      <w:r>
        <w:rPr>
          <w:rStyle w:val="Text32"/>
        </w:rPr>
        <w:bookmarkStart w:id="109" w:name="2_Jiang_Yuan_Cheng_gitlabShang_D"/>
        <w:t/>
        <w:bookmarkEnd w:id="109"/>
      </w:r>
      <w:r>
        <w:t>2 将远程gitlab上代码拉取下来：</w:t>
      </w:r>
      <w:bookmarkEnd w:id="108"/>
    </w:p>
    <w:p>
      <w:pPr>
        <w:pStyle w:val="Para 11"/>
      </w:pPr>
      <w:r>
        <w:t>git pull</w:t>
      </w:r>
    </w:p>
    <w:p>
      <w:bookmarkStart w:id="110" w:name="3_Jiang_1Zhong_Zan_Cun_Qu_De_Dai"/>
      <w:pPr>
        <w:pStyle w:val="Heading 2"/>
      </w:pPr>
      <w:r>
        <w:rPr>
          <w:rStyle w:val="Text32"/>
        </w:rPr>
        <w:bookmarkStart w:id="111" w:name="3_Jiang_1Zhong_Zan_Cun_Qu_De_Dai"/>
        <w:t/>
        <w:bookmarkEnd w:id="111"/>
      </w:r>
      <w:r>
        <w:t>3 将1中暂存区的代码放回本地：</w:t>
      </w:r>
      <w:bookmarkEnd w:id="110"/>
    </w:p>
    <w:p>
      <w:pPr>
        <w:pStyle w:val="Para 11"/>
      </w:pPr>
      <w:r>
        <w:t>git stash pop</w:t>
      </w:r>
    </w:p>
    <w:p>
      <w:bookmarkStart w:id="112" w:name="4_Jie_Xia_Lai_Jiang_Dai_Ma_He_Bi"/>
      <w:pPr>
        <w:pStyle w:val="Heading 2"/>
      </w:pPr>
      <w:r>
        <w:rPr>
          <w:rStyle w:val="Text32"/>
        </w:rPr>
        <w:bookmarkStart w:id="113" w:name="4_Jie_Xia_Lai_Jiang_Dai_Ma_He_Bi"/>
        <w:t/>
        <w:bookmarkEnd w:id="113"/>
      </w:r>
      <w:r>
        <w:t>4 接下来将代码合并到master：</w:t>
      </w:r>
      <w:bookmarkEnd w:id="112"/>
    </w:p>
    <w:p>
      <w:bookmarkStart w:id="114" w:name="4_1_Ti_Jiao_Dao_Yuan_Cheng_Ku"/>
      <w:pPr>
        <w:pStyle w:val="Heading 3"/>
      </w:pPr>
      <w:r>
        <w:rPr>
          <w:rStyle w:val="Text32"/>
        </w:rPr>
        <w:bookmarkStart w:id="115" w:name="4_1_Ti_Jiao_Dao_Yuan_Cheng_Ku"/>
        <w:t/>
        <w:bookmarkEnd w:id="115"/>
      </w:r>
      <w:r>
        <w:t>4.1 提交到远程库：</w:t>
      </w:r>
      <w:bookmarkEnd w:id="114"/>
    </w:p>
    <w:p>
      <w:pPr>
        <w:pStyle w:val="Normal"/>
      </w:pPr>
      <w:r>
        <w:t>方法一：提交tracked的修改</w:t>
      </w:r>
    </w:p>
    <w:p>
      <w:pPr>
        <w:pStyle w:val="Para 02"/>
      </w:pPr>
      <w:r>
        <w:rPr>
          <w:rStyle w:val="Text7"/>
        </w:rPr>
        <w:t xml:space="preserve">git</w:t>
        <w:br w:clear="none"/>
      </w:r>
      <w:r>
        <w:t xml:space="preserve"> commit -am </w:t>
        <w:br w:clear="none"/>
      </w:r>
      <w:r>
        <w:rPr>
          <w:rStyle w:val="Text6"/>
        </w:rPr>
        <w:t xml:space="preserve">'comment code1'</w:t>
        <w:br w:clear="none"/>
      </w:r>
      <w:r>
        <w:t xml:space="preserve"/>
        <w:br w:clear="none"/>
        <w:t xml:space="preserve">git push</w:t>
        <w:br w:clear="none"/>
      </w:r>
    </w:p>
    <w:p>
      <w:pPr>
        <w:pStyle w:val="Normal"/>
      </w:pPr>
      <w:r>
        <w:t>方法二：提交未tracked的修改</w:t>
      </w:r>
    </w:p>
    <w:p>
      <w:pPr>
        <w:pStyle w:val="Para 02"/>
      </w:pPr>
      <w:r>
        <w:rPr>
          <w:rStyle w:val="Text0"/>
        </w:rPr>
        <w:t xml:space="preserve">git </w:t>
        <w:br w:clear="none"/>
      </w:r>
      <w:r>
        <w:rPr>
          <w:rStyle w:val="Text5"/>
        </w:rPr>
        <w:t xml:space="preserve">add</w:t>
        <w:br w:clear="none"/>
      </w:r>
      <w:r>
        <w:t xml:space="preserve"> -u</w:t>
        <w:br w:clear="none"/>
        <w:t xml:space="preserve">git commit -m </w:t>
        <w:br w:clear="none"/>
      </w:r>
      <w:r>
        <w:rPr>
          <w:rStyle w:val="Text6"/>
        </w:rPr>
        <w:t xml:space="preserve">'comment code1'</w:t>
        <w:br w:clear="none"/>
      </w:r>
      <w:r>
        <w:t xml:space="preserve"> </w:t>
        <w:br w:clear="none"/>
        <w:t xml:space="preserve">git push</w:t>
        <w:br w:clear="none"/>
      </w:r>
    </w:p>
    <w:p>
      <w:bookmarkStart w:id="116" w:name="4_2_codereview"/>
      <w:pPr>
        <w:pStyle w:val="Heading 3"/>
      </w:pPr>
      <w:r>
        <w:rPr>
          <w:rStyle w:val="Text32"/>
        </w:rPr>
        <w:bookmarkStart w:id="117" w:name="4_2_codereview"/>
        <w:t/>
        <w:bookmarkEnd w:id="117"/>
      </w:r>
      <w:r>
        <w:t>4.2 codereview:</w:t>
      </w:r>
      <w:bookmarkEnd w:id="116"/>
    </w:p>
    <w:p>
      <w:pPr>
        <w:pStyle w:val="Para 02"/>
      </w:pPr>
      <w:r>
        <w:rPr>
          <w:rStyle w:val="Text7"/>
        </w:rPr>
        <w:t xml:space="preserve">arc</w:t>
        <w:br w:clear="none"/>
      </w:r>
      <w:r>
        <w:t xml:space="preserve"> diff origin/master</w:t>
        <w:br w:clear="none"/>
      </w:r>
    </w:p>
    <w:p>
      <w:bookmarkStart w:id="118" w:name="4_3_He_Bing_Dao_master"/>
      <w:pPr>
        <w:pStyle w:val="Heading 3"/>
      </w:pPr>
      <w:r>
        <w:rPr>
          <w:rStyle w:val="Text32"/>
        </w:rPr>
        <w:bookmarkStart w:id="119" w:name="4_3_He_Bing_Dao_master"/>
        <w:t/>
        <w:bookmarkEnd w:id="119"/>
      </w:r>
      <w:r>
        <w:t>4.3 合并到master：</w:t>
      </w:r>
      <w:bookmarkEnd w:id="118"/>
    </w:p>
    <w:p>
      <w:pPr>
        <w:pStyle w:val="Para 02"/>
      </w:pPr>
      <w:r>
        <w:rPr>
          <w:rStyle w:val="Text7"/>
        </w:rPr>
        <w:t xml:space="preserve">arc</w:t>
        <w:br w:clear="none"/>
      </w:r>
      <w:r>
        <w:t xml:space="preserve"> land --onto master</w:t>
        <w:br w:clear="none"/>
      </w:r>
    </w:p>
    <w:p>
      <w:bookmarkStart w:id="120" w:name="Qi_Ta"/>
      <w:pPr>
        <w:pStyle w:val="Heading 2"/>
      </w:pPr>
      <w:r>
        <w:rPr>
          <w:rStyle w:val="Text32"/>
        </w:rPr>
        <w:bookmarkStart w:id="121" w:name="Qi_Ta"/>
        <w:t/>
        <w:bookmarkEnd w:id="121"/>
      </w:r>
      <w:r>
        <w:t>其他：</w:t>
      </w:r>
      <w:bookmarkEnd w:id="120"/>
    </w:p>
    <w:p>
      <w:pPr>
        <w:pStyle w:val="Para 02"/>
      </w:pPr>
      <w:r>
        <w:rPr>
          <w:rStyle w:val="Text0"/>
        </w:rPr>
        <w:t xml:space="preserve">git </w:t>
        <w:br w:clear="none"/>
      </w:r>
      <w:r>
        <w:rPr>
          <w:rStyle w:val="Text5"/>
        </w:rPr>
        <w:t xml:space="preserve">add</w:t>
        <w:br w:clear="none"/>
      </w:r>
      <w:r>
        <w:t xml:space="preserve"> -u &lt;==&gt; git </w:t>
        <w:br w:clear="none"/>
      </w:r>
      <w:r>
        <w:rPr>
          <w:rStyle w:val="Text5"/>
        </w:rPr>
        <w:t xml:space="preserve">add</w:t>
        <w:br w:clear="none"/>
      </w:r>
      <w:r>
        <w:t xml:space="preserve"> –update</w:t>
        <w:br w:clear="none"/>
      </w:r>
    </w:p>
    <w:p>
      <w:pPr>
        <w:pStyle w:val="Normal"/>
      </w:pPr>
      <w:r>
        <w:t>提交所有被删除和修改的文件到数据暂存区</w:t>
      </w:r>
    </w:p>
    <w:p>
      <w:pPr>
        <w:pStyle w:val="Para 20"/>
      </w:pPr>
      <w:r>
        <w:t xml:space="preserve">git </w:t>
        <w:br w:clear="none"/>
      </w:r>
      <w:r>
        <w:rPr>
          <w:rStyle w:val="Text28"/>
        </w:rPr>
        <w:t xml:space="preserve">add</w:t>
        <w:br w:clear="none"/>
      </w:r>
      <w:r>
        <w:rPr>
          <w:rStyle w:val="Text25"/>
        </w:rPr>
        <w:t xml:space="preserve"> .</w:t>
        <w:br w:clear="none"/>
      </w:r>
    </w:p>
    <w:p>
      <w:pPr>
        <w:pStyle w:val="Normal"/>
      </w:pPr>
      <w:r>
        <w:t>提交所有修改的和新建的数据暂存区</w:t>
      </w:r>
    </w:p>
    <w:p>
      <w:pPr>
        <w:pStyle w:val="Para 02"/>
      </w:pPr>
      <w:r>
        <w:rPr>
          <w:rStyle w:val="Text0"/>
        </w:rPr>
        <w:t xml:space="preserve">git </w:t>
        <w:br w:clear="none"/>
      </w:r>
      <w:r>
        <w:rPr>
          <w:rStyle w:val="Text5"/>
        </w:rPr>
        <w:t xml:space="preserve">add</w:t>
        <w:br w:clear="none"/>
      </w:r>
      <w:r>
        <w:t xml:space="preserve"> -A &lt;==&gt;git </w:t>
        <w:br w:clear="none"/>
      </w:r>
      <w:r>
        <w:rPr>
          <w:rStyle w:val="Text5"/>
        </w:rPr>
        <w:t xml:space="preserve">add</w:t>
        <w:br w:clear="none"/>
      </w:r>
      <w:r>
        <w:t xml:space="preserve"> –all</w:t>
        <w:br w:clear="none"/>
      </w:r>
    </w:p>
    <w:p>
      <w:pPr>
        <w:pStyle w:val="Normal"/>
      </w:pPr>
      <w:r>
        <w:t>提交所有被删除、被替换、被修改和新增的文件到数据暂存区</w:t>
      </w:r>
    </w:p>
    <w:p>
      <w:bookmarkStart w:id="122" w:name="__gitHub___Zai_Ti_PR_pull_reques"/>
      <w:pPr>
        <w:pStyle w:val="Heading 1"/>
      </w:pPr>
      <w:r>
        <w:rPr>
          <w:rStyle w:val="Text32"/>
        </w:rPr>
        <w:bookmarkStart w:id="123" w:name="__gitHub___Zai_Ti_PR_pull_reques"/>
        <w:t/>
        <w:bookmarkEnd w:id="123"/>
      </w:r>
      <w:r>
        <w:t>【gitHub】在提PR（pull request）时提交指定的commit</w:t>
      </w:r>
      <w:bookmarkEnd w:id="122"/>
    </w:p>
    <w:p>
      <w:pPr>
        <w:pStyle w:val="Normal"/>
      </w:pPr>
      <w:r>
        <w:t>一、背景</w:t>
        <w:br w:clear="none"/>
        <w:t>今天在提PR的时候，发现以前一些旧的commit也一起被提交上去了，这样比较不友好，在网上研究了一些方法，在这里总结记录一下。</w:t>
      </w:r>
    </w:p>
    <w:p>
      <w:pPr>
        <w:pStyle w:val="Normal"/>
      </w:pPr>
      <w:r>
        <w:t>二、方法</w:t>
        <w:br w:clear="none"/>
        <w:t>对于方法博主研究后有两种，一种是通过版本非强制回退，然后再重新commit一次，这样就能够合并之前的所有commit。另外一种是通过使用cherry-pick选择commit进行提交。博主推荐使用第二种。</w:t>
      </w:r>
    </w:p>
    <w:p>
      <w:pPr>
        <w:pStyle w:val="Normal"/>
      </w:pPr>
      <w:r>
        <w:t>2.2.使用cherry-pick进行提交</w:t>
        <w:br w:clear="none"/>
        <w:t>cherry-pick是在新分支下选择本地分支的commit记录进行合并的操作，因此只需要在本地新建一个上游仓库（注意不是远程仓库）的本地分支，再合并想要提交的commit即可。</w:t>
      </w:r>
    </w:p>
    <w:p>
      <w:pPr>
        <w:pStyle w:val="Normal"/>
      </w:pPr>
      <w:r>
        <w:t>首先，配置上游仓库地址并同步。</w:t>
      </w:r>
    </w:p>
    <w:p>
      <w:pPr>
        <w:pStyle w:val="Para 11"/>
      </w:pPr>
      <w:r>
        <w:t>git remove add upstream XXX.git // XXX.git是上游仓库地址</w:t>
        <w:br w:clear="none"/>
        <w:t>git fetch</w:t>
      </w:r>
    </w:p>
    <w:p>
      <w:pPr>
        <w:pStyle w:val="Normal"/>
      </w:pPr>
      <w:r>
        <w:t>在github上或者在本地运行git log选取commit记录。</w:t>
        <w:br w:clear="none"/>
        <w:t>注意：需要选择上次PR之后的除了merge操作的所有commit的id。</w:t>
      </w:r>
    </w:p>
    <w:p>
      <w:pPr>
        <w:pStyle w:val="Normal"/>
      </w:pPr>
      <w:r>
        <w:t>在本地从上游仓库中拉取新的分支。</w:t>
        <w:br w:clear="none"/>
        <w:t>注意：upstream是上游仓库，在第一步配置过；origin是自己的远程仓库；main是主分支名。</w:t>
      </w:r>
    </w:p>
    <w:p>
      <w:pPr>
        <w:pStyle w:val="Para 11"/>
      </w:pPr>
      <w:r>
        <w:t>git checkout -b new_branch upstream/main</w:t>
      </w:r>
    </w:p>
    <w:p>
      <w:pPr>
        <w:pStyle w:val="Normal"/>
      </w:pPr>
      <w:r>
        <w:t>在new_branch的分支上cherry-pick所有commit记录。</w:t>
        <w:br w:clear="none"/>
        <w:t>注意：要选择所有未提交PR的所有commit，这样才不会出错。</w:t>
      </w:r>
    </w:p>
    <w:p>
      <w:pPr>
        <w:pStyle w:val="Para 11"/>
      </w:pPr>
      <w:r>
        <w:t>git cherry-pick commit_id1 commit_id2 commit_id3 ......</w:t>
      </w:r>
    </w:p>
    <w:p>
      <w:pPr>
        <w:pStyle w:val="Normal"/>
      </w:pPr>
      <w:r>
        <w:t>将新分支推送到远程仓库。</w:t>
      </w:r>
    </w:p>
    <w:p>
      <w:pPr>
        <w:pStyle w:val="Para 11"/>
      </w:pPr>
      <w:r>
        <w:t>git push origin new_branch</w:t>
      </w:r>
    </w:p>
    <w:p>
      <w:pPr>
        <w:pStyle w:val="Normal"/>
      </w:pPr>
      <w:r>
        <w:t>在github提PR的时候选择新推送的分支即可。</w:t>
      </w:r>
    </w:p>
    <w:p>
      <w:pPr>
        <w:pStyle w:val="Normal"/>
      </w:pPr>
      <w:r>
        <w:t>PR被接受后，可选择删除新建立的本地分支和远程分支。</w:t>
      </w:r>
    </w:p>
    <w:p>
      <w:pPr>
        <w:pStyle w:val="Normal"/>
      </w:pPr>
      <w:r>
        <w:rPr>
          <w:rStyle w:val="Text8"/>
        </w:rPr>
        <w:t>git branch -D new_branch</w:t>
      </w:r>
      <w:r>
        <w:t xml:space="preserve"> // 在main分支删除new_branch分支</w:t>
        <w:br w:clear="none"/>
      </w:r>
      <w:r>
        <w:rPr>
          <w:rStyle w:val="Text8"/>
        </w:rPr>
        <w:t>git push origin --delete new_branch</w:t>
      </w:r>
      <w:r>
        <w:t xml:space="preserve"> // 删除远程仓库分支</w:t>
        <w:br w:clear="none"/>
        <w:t>————————————————</w:t>
        <w:br w:clear="none"/>
        <w:t>版权声明：本文为博主原创文章，遵循 CC 4.0 BY-SA 版权协议，转载请附上原文出处链接和本声明。</w:t>
        <w:br w:clear="none"/>
        <w:t>原文链接：</w:t>
      </w:r>
      <w:hyperlink r:id="rId55">
        <w:r>
          <w:rPr>
            <w:rStyle w:val="Text9"/>
          </w:rPr>
          <w:t>https://blog.csdn.net/wuchus/article/details/126018674</w:t>
        </w:r>
      </w:hyperlink>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TCAIYUN"/>
  <w:font w:name="Source Code Pro"/>
  <w:font w:name="YaHei Consolas Hybrid"/>
  <w:font w:name="黑体"/>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5"/>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02" w:lineRule="atLeast"/>
      <w:shd w:val="clear" w:color="auto" w:fill="FFFFFF"/>
      <w:jc w:val="lef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12" w:lineRule="atLeast"/>
      <w:pBdr>
        <w:bottom w:space="3" w:val="single" w:sz="5" w:color="EEEEEE"/>
      </w:pBdr>
      <w:outlineLvl w:val="2"/>
    </w:pPr>
    <w:rPr>
      <w:rFonts w:ascii="Helvetica Neue" w:cs="Helvetica Neue" w:eastAsia="Helvetica Neue" w:hAnsi="Helvetica Neue"/>
      <w:sz w:val="25"/>
      <w:szCs w:val="25"/>
      <w:b w:val="on"/>
      <w:bCs w:val="on"/>
    </w:rPr>
  </w:style>
  <w:style w:styleId="Para 02" w:type="paragraph">
    <w:name w:val="Para 02"/>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rPr>
  </w:style>
  <w:style w:styleId="Para 03" w:type="paragraph">
    <w:name w:val="Para 03"/>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DD1144"/>
    </w:rPr>
  </w:style>
  <w:style w:styleId="Para 05" w:type="paragraph">
    <w:name w:val="Para 05"/>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Lines="100" w:line="395" w:lineRule="atLeast"/>
      <w:pBdr>
        <w:bottom w:space="4" w:val="single" w:sz="5" w:color="EEEEEE"/>
      </w:pBdr>
      <w:outlineLvl w:val="1"/>
    </w:pPr>
    <w:rPr>
      <w:rFonts w:ascii="Helvetica Neue" w:cs="Helvetica Neue" w:eastAsia="Helvetica Neue" w:hAnsi="Helvetica Neue"/>
      <w:sz w:val="32"/>
      <w:szCs w:val="32"/>
      <w:b w:val="on"/>
      <w:bCs w:val="on"/>
    </w:rPr>
  </w:style>
  <w:style w:styleId="Para 07" w:type="paragraph">
    <w:name w:val="Para 07"/>
    <w:qFormat/>
    <w:basedOn w:val="Normal"/>
    <w:pPr>
      <w:spacing w:after="0" w:line="288" w:lineRule="atLeast"/>
      <w:shd w:val="clear" w:color="auto" w:fill="auto"/>
    </w:pPr>
    <w:rPr>
      <w:rFonts w:ascii="Cambria" w:cs="Cambria" w:eastAsia="Cambria" w:hAnsi="Cambria"/>
      <w:sz w:val="24"/>
      <w:szCs w:val="24"/>
      <w:color w:val="0000FF"/>
      <w:u w:val="solid"/>
    </w:rPr>
  </w:style>
  <w:style w:styleId="Para 08" w:type="paragraph">
    <w:name w:val="Para 08"/>
    <w:qFormat/>
    <w:basedOn w:val="Normal"/>
    <w:pPr>
      <w:spacing w:before="216" w:after="216" w:line="395" w:lineRule="atLeast"/>
    </w:pPr>
    <w:rPr>
      <w:rFonts w:ascii="Helvetica Neue" w:cs="Helvetica Neue" w:eastAsia="Helvetica Neue" w:hAnsi="Helvetica Neue"/>
      <w:sz w:val="32"/>
      <w:szCs w:val="32"/>
      <w:color w:val="222222"/>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0" w:line="270" w:lineRule="atLeas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1" w:type="paragraph">
    <w:name w:val="Para 11"/>
    <w:qFormat/>
    <w:basedOn w:val="Normal"/>
    <w:pPr>
      <w:spacing w:after="230" w:line="202" w:lineRule="atLeast"/>
      <w:shd w:val="clear" w:color="auto" w:fill="FFFFFF"/>
      <w:jc w:val="left"/>
    </w:pPr>
    <w:rPr>
      <w:rFonts w:ascii="YaHei Consolas Hybrid" w:cs="YaHei Consolas Hybrid" w:eastAsia="YaHei Consolas Hybrid" w:hAnsi="YaHei Consolas Hybrid"/>
      <w:shd w:fill="000000"/>
      <w:bdr w:space="2" w:sz="5" w:val="single" w:color="DDDDDD"/>
    </w:rPr>
  </w:style>
  <w:style w:styleId="Para 12" w:type="paragraph">
    <w:name w:val="Para 12"/>
    <w:qFormat/>
    <w:basedOn w:val="Normal"/>
    <w:pPr>
      <w:spacing w:after="230" w:line="202" w:lineRule="atLeast"/>
      <w:shd w:val="clear" w:color="auto" w:fill="FFFFFF"/>
      <w:jc w:val="left"/>
    </w:pPr>
    <w:rPr>
      <w:color w:val="0000FF"/>
      <w:u w:val="solid"/>
    </w:rPr>
  </w:style>
  <w:style w:styleId="Para 13" w:type="paragraph">
    <w:name w:val="Para 13"/>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4" w:type="paragraph">
    <w:name w:val="Para 1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0080"/>
    </w:rPr>
  </w:style>
  <w:style w:styleId="Para 15" w:type="paragraph">
    <w:name w:val="Para 15"/>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i w:val="on"/>
      <w:iCs w:val="on"/>
      <w:color w:val="999988"/>
    </w:rPr>
  </w:style>
  <w:style w:styleId="Para 16" w:type="paragraph">
    <w:name w:val="Para 16"/>
    <w:qFormat/>
    <w:basedOn w:val="Normal"/>
    <w:pPr>
      <w:spacing w:before="23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7" w:type="paragraph">
    <w:name w:val="Para 17"/>
    <w:qFormat/>
    <w:basedOn w:val="Normal"/>
    <w:pPr>
      <w:spacing w:after="0"/>
      <w:shd w:val="clear" w:color="auto" w:fill="auto"/>
      <w:pBdr>
        <w:left w:val="none" w:sz="0" w:color="D9D9D9"/>
        <w:top w:val="none" w:sz="0" w:color="D9D9D9"/>
        <w:right w:val="none" w:sz="0" w:color="D9D9D9"/>
        <w:bottom w:val="none" w:sz="0" w:color="D9D9D9"/>
      </w:pBdr>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8" w:type="paragraph">
    <w:name w:val="Para 18"/>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9" w:type="paragraph">
    <w:name w:val="Para 19"/>
    <w:qFormat/>
    <w:basedOn w:val="Normal"/>
    <w:pPr>
      <w:spacing w:after="0"/>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0" w:type="paragraph">
    <w:name w:val="Para 20"/>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shd w:fill="000000"/>
    </w:rPr>
  </w:style>
  <w:style w:styleId="Para 21" w:type="paragraph">
    <w:name w:val="Para 21"/>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22" w:type="paragraph">
    <w:name w:val="Para 22"/>
    <w:qFormat/>
    <w:basedOn w:val="Normal"/>
    <w:pPr>
      <w:spacing w:after="230" w:line="202" w:lineRule="atLeast"/>
      <w:shd w:val="clear" w:color="auto" w:fill="FFFFFF"/>
      <w:jc w:val="left"/>
    </w:pPr>
    <w:rPr>
      <w:rFonts w:ascii="黑体" w:cs="黑体" w:eastAsia="黑体" w:hAnsi="黑体"/>
      <w:sz w:val="25"/>
      <w:szCs w:val="25"/>
      <w:color w:val="0099FF"/>
    </w:rPr>
  </w:style>
  <w:style w:styleId="Para 23" w:type="paragraph">
    <w:name w:val="Para 23"/>
    <w:qFormat/>
    <w:basedOn w:val="Normal"/>
    <w:pPr>
      <w:spacing w:after="0"/>
      <w:shd w:val="clear" w:color="auto" w:fill="auto"/>
      <w:pBdr>
        <w:left w:val="none" w:sz="0" w:color="D9D9D9"/>
        <w:top w:val="none" w:sz="0" w:color="D9D9D9"/>
        <w:right w:val="none" w:sz="0" w:color="D9D9D9"/>
        <w:bottom w:val="none" w:sz="0" w:color="D9D9D9"/>
      </w:pBdr>
      <w:jc w:val="center"/>
    </w:pPr>
    <w:rPr>
      <w:color w:val="333333"/>
    </w:rPr>
  </w:style>
  <w:style w:styleId="Para 24" w:type="paragraph">
    <w:name w:val="Para 24"/>
    <w:qFormat/>
    <w:basedOn w:val="Normal"/>
    <w:pPr>
      <w:spacing w:after="230" w:line="202" w:lineRule="atLeast"/>
      <w:shd w:val="clear" w:color="auto" w:fill="FFFFFF"/>
      <w:jc w:val="left"/>
    </w:pPr>
    <w:rPr>
      <w:u w:val="solid"/>
    </w:rPr>
  </w:style>
  <w:style w:styleId="Para 25" w:type="paragraph">
    <w:name w:val="Para 25"/>
    <w:qFormat/>
    <w:basedOn w:val="Normal"/>
    <w:pPr>
      <w:spacing w:after="0"/>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6" w:type="paragraph">
    <w:name w:val="Para 26"/>
    <w:qFormat/>
    <w:basedOn w:val="Normal"/>
    <w:pPr>
      <w:spacing w:after="0"/>
    </w:pPr>
    <w:rPr>
      <w:bdr w:sz="5" w:val="single" w:color="EEEEEE"/>
    </w:rPr>
  </w:style>
  <w:style w:styleId="Para 27" w:type="paragraph">
    <w:name w:val="Para 27"/>
    <w:qFormat/>
    <w:basedOn w:val="Normal"/>
    <w:pPr>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8" w:type="paragraph">
    <w:name w:val="Para 28"/>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b w:val="on"/>
      <w:bCs w:val="on"/>
      <w:color w:val="333333"/>
    </w:rPr>
  </w:style>
  <w:style w:styleId="Para 29" w:type="paragraph">
    <w:name w:val="Para 29"/>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9926"/>
    </w:rPr>
  </w:style>
  <w:style w:styleId="Para 30" w:type="paragraph">
    <w:name w:val="Para 30"/>
    <w:qFormat/>
    <w:basedOn w:val="Normal"/>
    <w:pPr>
      <w:spacing w:after="0"/>
    </w:pPr>
    <w:rPr>
      <w:color w:val="0000FF"/>
      <w:u w:val="solid"/>
    </w:rPr>
  </w:style>
  <w:style w:styleId="Para 31" w:type="paragraph">
    <w:name w:val="Para 31"/>
    <w:qFormat/>
    <w:basedOn w:val="Normal"/>
    <w:pPr>
      <w:spacing w:after="0"/>
    </w:pPr>
    <w:rPr>
      <w:strike w:val="on"/>
    </w:rPr>
  </w:style>
  <w:style w:styleId="Para 32" w:type="paragraph">
    <w:name w:val="Para 32"/>
    <w:qFormat/>
    <w:basedOn w:val="Normal"/>
    <w:pPr>
      <w:spacing w:after="345"/>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0 Text"/>
    <w:rPr>
      <w:shd w:fill="000000"/>
    </w:rPr>
  </w:style>
  <w:style w:styleId="Text1" w:type="character">
    <w:name w:val="01 Text"/>
    <w:rPr>
      <w:color w:val="008080"/>
    </w:rPr>
  </w:style>
  <w:style w:styleId="Text2" w:type="character">
    <w:name w:val="02 Text"/>
    <w:rPr>
      <w:i w:val="on"/>
      <w:iCs w:val="on"/>
      <w:color w:val="999988"/>
    </w:rPr>
  </w:style>
  <w:style w:styleId="Text3" w:type="character">
    <w:name w:val="03 Text"/>
    <w:rPr>
      <w:color w:val="333333"/>
    </w:rPr>
  </w:style>
  <w:style w:styleId="Text4" w:type="character">
    <w:name w:val="04 Text"/>
    <w:rPr>
      <w:i w:val="on"/>
      <w:iCs w:val="on"/>
      <w:color w:val="333333"/>
    </w:rPr>
  </w:style>
  <w:style w:styleId="Text5" w:type="character">
    <w:name w:val="05 Text"/>
    <w:rPr>
      <w:b w:val="on"/>
      <w:bCs w:val="on"/>
    </w:rPr>
  </w:style>
  <w:style w:styleId="Text6" w:type="character">
    <w:name w:val="06 Text"/>
    <w:rPr>
      <w:color w:val="DD1144"/>
    </w:rPr>
  </w:style>
  <w:style w:styleId="Text7" w:type="character">
    <w:name w:val="07 Text"/>
    <w:rPr>
      <w:color w:val="000080"/>
    </w:rPr>
  </w:style>
  <w:style w:styleId="Text8" w:type="character">
    <w:name w:val="08 Text"/>
    <w:rPr>
      <w:rFonts w:hAnsi="YaHei Consolas Hybrid" w:ascii="YaHei Consolas Hybrid" w:eastAsia="YaHei Consolas Hybrid" w:cs="YaHei Consolas Hybrid"/>
      <w:shd w:fill="000000"/>
      <w:bdr w:sz="5" w:space="2" w:color="DDDDDD" w:val="single"/>
    </w:rPr>
  </w:style>
  <w:style w:styleId="Text9" w:type="character">
    <w:name w:val="09 Text"/>
    <w:rPr>
      <w:color w:val="0000FF"/>
      <w:u w:val="solid" w:color="auto"/>
    </w:rPr>
  </w:style>
  <w:style w:styleId="Text10" w:type="character">
    <w:name w:val="10 Text"/>
    <w:rPr>
      <w:color w:val="009926"/>
    </w:rPr>
  </w:style>
  <w:style w:styleId="Text11" w:type="character">
    <w:name w:val="11 Text"/>
    <w:rPr>
      <w:i w:val="on"/>
      <w:iCs w:val="on"/>
      <w:color w:val="DD1144"/>
    </w:rPr>
  </w:style>
  <w:style w:styleId="Text12" w:type="character">
    <w:name w:val="12 Text"/>
    <w:rPr>
      <w:rFonts w:eastAsia="Helvetica Neue" w:hAnsi="Helvetica Neue" w:ascii="Helvetica Neue" w:cs="Helvetica Neue"/>
      <w:b w:val="on"/>
      <w:bCs w:val="on"/>
    </w:rPr>
  </w:style>
  <w:style w:styleId="Text13" w:type="character">
    <w:name w:val="13 Text"/>
    <w:rPr>
      <w:color w:val="333333"/>
      <w:shd w:fill="000000"/>
    </w:rPr>
  </w:style>
  <w:style w:styleId="Text14" w:type="character">
    <w:name w:val="14 Text"/>
    <w:rPr>
      <w:color w:val="24292E"/>
      <w:u w:val="none"/>
    </w:rPr>
  </w:style>
  <w:style w:styleId="Text15" w:type="character">
    <w:name w:val="15 Text"/>
    <w:rPr>
      <w:strike w:val="on"/>
    </w:rPr>
  </w:style>
  <w:style w:styleId="Text16" w:type="character">
    <w:name w:val="16 Text"/>
    <w:rPr>
      <w:rFonts w:hAnsi="YaHei Consolas Hybrid" w:ascii="YaHei Consolas Hybrid" w:eastAsia="YaHei Consolas Hybrid" w:cs="YaHei Consolas Hybrid"/>
      <w:b w:val="on"/>
      <w:bCs w:val="on"/>
      <w:shd w:fill="000000"/>
      <w:bdr w:sz="5" w:space="2" w:color="DDDDDD" w:val="single"/>
    </w:rPr>
  </w:style>
  <w:style w:styleId="Text17" w:type="character">
    <w:name w:val="17 Text"/>
    <w:rPr>
      <w:color w:val="990073"/>
    </w:rPr>
  </w:style>
  <w:style w:styleId="Text18" w:type="character">
    <w:name w:val="18 Text"/>
    <w:rPr>
      <w:i w:val="on"/>
      <w:iCs w:val="on"/>
      <w:color w:val="333333"/>
      <w:shd w:fill="000000"/>
    </w:rPr>
  </w:style>
  <w:style w:styleId="Text19" w:type="character">
    <w:name w:val="19 Text"/>
    <w:rPr>
      <w:rFonts w:hAnsi="-apple-system" w:ascii="-apple-system" w:eastAsia="-apple-system" w:cs="-apple-system"/>
      <w:color w:val="808080"/>
    </w:rPr>
  </w:style>
  <w:style w:styleId="Text20" w:type="character">
    <w:name w:val="20 Text"/>
    <w:rPr>
      <w:b w:val="on"/>
      <w:bCs w:val="on"/>
      <w:i w:val="on"/>
      <w:iCs w:val="on"/>
      <w:color w:val="333333"/>
    </w:rPr>
  </w:style>
  <w:style w:styleId="Text21" w:type="character">
    <w:name w:val="21 Text"/>
    <w:rPr>
      <w:b w:val="on"/>
      <w:bCs w:val="on"/>
      <w:color w:val="999999"/>
    </w:rPr>
  </w:style>
  <w:style w:styleId="Text22" w:type="character">
    <w:name w:val="22 Text"/>
    <w:rPr>
      <w:rFonts w:hAnsi="-apple-system" w:ascii="-apple-system" w:eastAsia="-apple-system" w:cs="-apple-system"/>
      <w:shd w:fill="auto"/>
      <w:bdr w:space="0" w:sz="0" w:val="none" w:color="auto"/>
    </w:rPr>
  </w:style>
  <w:style w:styleId="Text23" w:type="character">
    <w:name w:val="23 Text"/>
    <w:rPr>
      <w:i w:val="on"/>
      <w:iCs w:val="on"/>
      <w:color w:val="008080"/>
    </w:rPr>
  </w:style>
  <w:style w:styleId="Text24" w:type="character">
    <w:name w:val="24 Text"/>
    <w:rPr>
      <w:rFonts w:cs="STCAIYUN" w:eastAsia="STCAIYUN" w:hAnsi="STCAIYUN" w:ascii="STCAIYUN"/>
      <w:sz w:val="13"/>
      <w:szCs w:val="13"/>
      <w:color w:val="24292E"/>
    </w:rPr>
  </w:style>
  <w:style w:styleId="Text25" w:type="character">
    <w:name w:val="25 Text"/>
    <w:rPr>
      <w:shd w:fill="auto"/>
    </w:rPr>
  </w:style>
  <w:style w:styleId="Text26" w:type="character">
    <w:name w:val="26 Text"/>
    <w:rPr>
      <w:color w:val="0086B3"/>
    </w:rPr>
  </w:style>
  <w:style w:styleId="Text27" w:type="character">
    <w:name w:val="27 Text"/>
    <w:rPr>
      <w:rFonts w:hAnsi="-apple-system" w:ascii="-apple-system" w:eastAsia="-apple-system" w:cs="-apple-system"/>
      <w:sz w:val="13"/>
      <w:szCs w:val="13"/>
      <w:color w:val="24292E"/>
    </w:rPr>
  </w:style>
  <w:style w:styleId="Text28" w:type="character">
    <w:name w:val="28 Text"/>
    <w:rPr>
      <w:b w:val="on"/>
      <w:bCs w:val="on"/>
      <w:shd w:fill="auto"/>
    </w:rPr>
  </w:style>
  <w:style w:styleId="Text29" w:type="character">
    <w:name w:val="29 Text"/>
    <w:rPr>
      <w:vertAlign w:val="subscript"/>
    </w:rPr>
  </w:style>
  <w:style w:styleId="Text30" w:type="character">
    <w:name w:val="30 Text"/>
    <w:rPr>
      <w:vertAlign w:val="superscript"/>
    </w:rPr>
  </w:style>
  <w:style w:styleId="Text31" w:type="character">
    <w:name w:val="31 Text"/>
    <w:rPr>
      <w:color w:val="008080"/>
      <w:shd w:fill="auto"/>
    </w:rPr>
  </w:style>
  <w:style w:styleId="Text32" w:type="character">
    <w:name w:val="32 Text"/>
    <w:rPr>
      <w:color w:val="4183C4"/>
    </w:rPr>
  </w:style>
  <w:style w:styleId="0 Block" w:type="paragraph">
    <w:name w:val="0 Block"/>
    <w:pPr>
      <w:spacing w:after="345" w:line="202" w:lineRule="atLeast"/>
      <w:shd w:val="clear" w:color="auto" w:fill="FFFFFF"/>
      <w:jc w:val="left"/>
    </w:pPr>
  </w:style>
  <w:style w:styleId="1 Block" w:type="paragraph">
    <w:name w:val="1 Block"/>
    <w:basedOn w:val="0 Block"/>
    <w:pPr>
      <w:spacing w:after="230"/>
      <w:shd w:val="clear" w:color="auto" w:fill="auto"/>
    </w:pPr>
  </w:style>
  <w:style w:styleId="2 Block" w:type="paragraph">
    <w:name w:val="2 Block"/>
    <w:basedOn w:val="0 Block"/>
    <w:pPr>
      <w:spacing w:after="0"/>
    </w:pPr>
  </w:style>
  <w:style w:styleId="3 Block" w:type="paragraph">
    <w:name w:val="3 Block"/>
    <w:basedOn w:val="0 Block"/>
    <w:pPr>
      <w:spacing w:before="216" w:after="216"/>
      <w:pBdr>
        <w:top w:val="single" w:sz="5"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7.png"/><Relationship Id="rId6" Type="http://schemas.openxmlformats.org/officeDocument/2006/relationships/image" Target="media/m_53becc6e57206cc754de10e55294400d_r.png"/><Relationship Id="rId7" Type="http://schemas.openxmlformats.org/officeDocument/2006/relationships/image" Target="media/m_e9b42fd7d730e41e25e63b92071e7699_r.png"/><Relationship Id="rId8" Type="http://schemas.openxmlformats.org/officeDocument/2006/relationships/image" Target="media/253.png"/><Relationship Id="rId9" Type="http://schemas.openxmlformats.org/officeDocument/2006/relationships/image" Target="media/2531.png"/><Relationship Id="rId10" Type="http://schemas.openxmlformats.org/officeDocument/2006/relationships/image" Target="media/2532.png"/><Relationship Id="rId11" Type="http://schemas.openxmlformats.org/officeDocument/2006/relationships/image" Target="media/2533.png"/><Relationship Id="rId12" Type="http://schemas.openxmlformats.org/officeDocument/2006/relationships/image" Target="media/2534.png"/><Relationship Id="rId13" Type="http://schemas.openxmlformats.org/officeDocument/2006/relationships/image" Target="media/2535.png"/><Relationship Id="rId14" Type="http://schemas.openxmlformats.org/officeDocument/2006/relationships/image" Target="media/2536.png"/><Relationship Id="rId15" Type="http://schemas.openxmlformats.org/officeDocument/2006/relationships/image" Target="media/2537.png"/><Relationship Id="rId16" Type="http://schemas.openxmlformats.org/officeDocument/2006/relationships/image" Target="media/2538.png"/><Relationship Id="rId17" Type="http://schemas.openxmlformats.org/officeDocument/2006/relationships/image" Target="media/m_1b9e2e83e76bac888b6c752e5c730caf_r.png"/><Relationship Id="rId18" Type="http://schemas.openxmlformats.org/officeDocument/2006/relationships/image" Target="media/m_402eba07df038aa3f60f5a87b6ecabc0_r.png"/><Relationship Id="rId19" Type="http://schemas.openxmlformats.org/officeDocument/2006/relationships/image" Target="media/m_0eaeb05b905cc202325cd24efdbc16e9_r.png"/><Relationship Id="rId20" Type="http://schemas.openxmlformats.org/officeDocument/2006/relationships/image" Target="media/m_c4aed5a9d7d15399fc0097728462c894_r.png"/><Relationship Id="rId21" Type="http://schemas.openxmlformats.org/officeDocument/2006/relationships/image" Target="media/m_eb0003489ed163efca2a50065ddb8faf_r.png"/><Relationship Id="rId22" Type="http://schemas.openxmlformats.org/officeDocument/2006/relationships/image" Target="media/m_d4b177ec4763ceea5c6e6c64af7c756c_r.png"/><Relationship Id="rId23" Type="http://schemas.openxmlformats.org/officeDocument/2006/relationships/image" Target="media/m_8467d844761a0d1e9122beb156d96ee6_r.png"/><Relationship Id="rId24" Type="http://schemas.openxmlformats.org/officeDocument/2006/relationships/image" Target="media/m_51199983fa4f82f2ddddae3dca127230_r.png"/><Relationship Id="rId25" Type="http://schemas.openxmlformats.org/officeDocument/2006/relationships/image" Target="media/m_ca888660339ee4b54bee7e7cb4f8a92b_r.png"/><Relationship Id="rId26" Type="http://schemas.openxmlformats.org/officeDocument/2006/relationships/image" Target="media/m_36bad5237781bd6010e50f7e9bd5ee54_r.png"/><Relationship Id="rId27" Type="http://schemas.openxmlformats.org/officeDocument/2006/relationships/image" Target="media/m_ca0bccf4a81bd46af5de6a79d773ec31_r.png"/><Relationship Id="rId28" Type="http://schemas.openxmlformats.org/officeDocument/2006/relationships/image" Target="media/m_0a836aa51b1573dad8c751ec06582689_r.png"/><Relationship Id="rId29" Type="http://schemas.openxmlformats.org/officeDocument/2006/relationships/image" Target="media/m_43e1a3674a9a135461c55412de148a7c_r.png"/><Relationship Id="rId30" Type="http://schemas.openxmlformats.org/officeDocument/2006/relationships/image" Target="media/m_42216f97c4c122be5a90c0548ad72bf2_r.png"/><Relationship Id="rId31" Type="http://schemas.openxmlformats.org/officeDocument/2006/relationships/image" Target="media/m_3861bd3f70ce40c99a33c41032276c43_r.png"/><Relationship Id="rId32" Type="http://schemas.openxmlformats.org/officeDocument/2006/relationships/image" Target="media/m_1f9820cf7c614859aaaa24429cbcb741_r.png"/><Relationship Id="rId33" Type="http://schemas.openxmlformats.org/officeDocument/2006/relationships/image" Target="media/m_ab36d36d8a880a268c4974b76031b915_r.png"/><Relationship Id="rId34" Type="http://schemas.openxmlformats.org/officeDocument/2006/relationships/image" Target="media/m_6d52fa3b87d91f94c79079e4df98861e_r.png"/><Relationship Id="rId35" Type="http://schemas.openxmlformats.org/officeDocument/2006/relationships/image" Target="media/m_b81e57e8e776f69317177810cad2da06_r.png"/><Relationship Id="rId36" Type="http://schemas.openxmlformats.org/officeDocument/2006/relationships/image" Target="media/m_900d33f48c13ce06bc312d9fa10c90ed_r.png"/><Relationship Id="rId37" Type="http://schemas.openxmlformats.org/officeDocument/2006/relationships/hyperlink" Target="https://doc.gsw945.com/docs/mindoc-docs/markdown-insert-html.md" TargetMode="External"/><Relationship Id="rId38" Type="http://schemas.openxmlformats.org/officeDocument/2006/relationships/hyperlink" Target="https://blog.csdn.net/qq_35164554/article/details/120013432" TargetMode="External"/><Relationship Id="rId39" Type="http://schemas.openxmlformats.org/officeDocument/2006/relationships/hyperlink" Target="https://markdown.com.cn/basic-syntax/" TargetMode="External"/><Relationship Id="rId40" Type="http://schemas.openxmlformats.org/officeDocument/2006/relationships/hyperlink" Target="https://www.cnblogs.com/h-elden/p/18928891" TargetMode="External"/><Relationship Id="rId41" Type="http://schemas.openxmlformats.org/officeDocument/2006/relationships/hyperlink" Target="https://doc.gsw945.com/docs/mindoc-docs" TargetMode="External"/><Relationship Id="rId42" Type="http://schemas.openxmlformats.org/officeDocument/2006/relationships/hyperlink" Target="https://blog.csdn.net/wangyaninglm/article/details/52887045" TargetMode="External"/><Relationship Id="rId43" Type="http://schemas.openxmlformats.org/officeDocument/2006/relationships/hyperlink" Target="https://mermaid-js.github.io/mermaid/#/" TargetMode="External"/><Relationship Id="rId44" Type="http://schemas.openxmlformats.org/officeDocument/2006/relationships/hyperlink" Target="https://www.tianqi.com/plugin/" TargetMode="External"/><Relationship Id="rId45" Type="http://schemas.openxmlformats.org/officeDocument/2006/relationships/hyperlink" Target="https://doc.gsw945.com/docs/mindoc-docs/mindoc-export.md" TargetMode="External"/><Relationship Id="rId46" Type="http://schemas.openxmlformats.org/officeDocument/2006/relationships/hyperlink" Target="https://doc.gsw945.com/docs/mindoc-docs/mindoc-calibre.md" TargetMode="External"/><Relationship Id="rId47" Type="http://schemas.openxmlformats.org/officeDocument/2006/relationships/hyperlink" Target="https://www.cnblogs.com/gobyte/p/10953081.html" TargetMode="External"/><Relationship Id="rId48" Type="http://schemas.openxmlformats.org/officeDocument/2006/relationships/hyperlink" Target="https://nodejs.org/" TargetMode="External"/><Relationship Id="rId49" Type="http://schemas.openxmlformats.org/officeDocument/2006/relationships/hyperlink" Target="https://packagecontrol.io/installation#st3" TargetMode="External"/><Relationship Id="rId50" Type="http://schemas.openxmlformats.org/officeDocument/2006/relationships/hyperlink" Target="https://pan.baidu.com/s/1f4zuhoymaHMN_QAEgZLwOg?pwd=upvm" TargetMode="External"/><Relationship Id="rId51" Type="http://schemas.openxmlformats.org/officeDocument/2006/relationships/hyperlink" Target="https://github.com/settings/security" TargetMode="External"/><Relationship Id="rId52" Type="http://schemas.openxmlformats.org/officeDocument/2006/relationships/hyperlink" Target="https://blog.csdn.net/fuxily/article/details/140164639" TargetMode="External"/><Relationship Id="rId53" Type="http://schemas.openxmlformats.org/officeDocument/2006/relationships/hyperlink" Target="https://blog.csdn.net/qq_43625649/article/details/134488353" TargetMode="External"/><Relationship Id="rId54" Type="http://schemas.openxmlformats.org/officeDocument/2006/relationships/hyperlink" Target="https://blog.csdn.net/m0_61502213/article/details/120620168" TargetMode="External"/><Relationship Id="rId55" Type="http://schemas.openxmlformats.org/officeDocument/2006/relationships/hyperlink" Target="https://blog.csdn.net/wuchus/article/details/126018674"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07.0016</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2026-07-21T06:09:41Z</dcterms:created>
  <dcterms:modified xsi:type="dcterms:W3CDTF">2026-07-21T06:09:41Z</dcterms:modified>
  <dc:title>mindoc及markdown最主要语法例子</dc:title>
  <dc:creator>Unknown</dc:creator>
  <dc:description>&lt;p&gt;markdown最主要语法例子：图片大小和位置，字体大小和颜色
&lt;a href="https://doc.gsw945.com/docs/mindochelp"&gt;https://doc.gsw945.com/docs/mindochelp&lt;/a&gt;&lt;/p&gt;</dc:description>
  <dc:language>zh</dc:language>
</cp:coreProperties>
</file>